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8718A" w14:textId="77777777" w:rsidR="002928FE" w:rsidRPr="00E82E11" w:rsidRDefault="002928FE" w:rsidP="002928FE">
      <w:pPr>
        <w:pStyle w:val="BodyText"/>
        <w:keepNext/>
        <w:tabs>
          <w:tab w:val="left" w:pos="1980"/>
          <w:tab w:val="left" w:pos="4230"/>
        </w:tabs>
        <w:rPr>
          <w:rStyle w:val="HighlightedVariable"/>
        </w:rPr>
      </w:pPr>
    </w:p>
    <w:p w14:paraId="5B18BCFB" w14:textId="77777777" w:rsidR="002928FE" w:rsidRPr="00E82E11" w:rsidRDefault="002928FE" w:rsidP="002928FE">
      <w:pPr>
        <w:pStyle w:val="dochead"/>
        <w:rPr>
          <w:rFonts w:ascii="Arial" w:hAnsi="Arial" w:cs="Arial"/>
          <w:sz w:val="20"/>
        </w:rPr>
      </w:pPr>
    </w:p>
    <w:p w14:paraId="5F16E111" w14:textId="77777777" w:rsidR="002928FE" w:rsidRPr="00E82E11" w:rsidRDefault="002928FE" w:rsidP="002928FE">
      <w:pPr>
        <w:pStyle w:val="dochead"/>
        <w:rPr>
          <w:rFonts w:ascii="Arial" w:hAnsi="Arial" w:cs="Arial"/>
          <w:sz w:val="20"/>
        </w:rPr>
      </w:pPr>
    </w:p>
    <w:p w14:paraId="0BC53AFF" w14:textId="77777777" w:rsidR="002928FE" w:rsidRPr="00E82E11" w:rsidRDefault="002928FE" w:rsidP="002928FE">
      <w:pPr>
        <w:pStyle w:val="dochead"/>
        <w:rPr>
          <w:rFonts w:ascii="Arial" w:hAnsi="Arial" w:cs="Arial"/>
          <w:sz w:val="20"/>
        </w:rPr>
      </w:pPr>
    </w:p>
    <w:p w14:paraId="2874F8BE" w14:textId="77777777" w:rsidR="002928FE" w:rsidRPr="00E82E11" w:rsidRDefault="002928FE" w:rsidP="002928FE">
      <w:pPr>
        <w:pStyle w:val="Title1"/>
        <w:rPr>
          <w:rFonts w:ascii="Arial" w:hAnsi="Arial" w:cs="Arial"/>
          <w:b w:val="0"/>
          <w:sz w:val="48"/>
        </w:rPr>
      </w:pPr>
    </w:p>
    <w:p w14:paraId="2A775C07" w14:textId="6BA7BD99" w:rsidR="002928FE" w:rsidRPr="00E82E11" w:rsidRDefault="00E74BD1" w:rsidP="002928FE">
      <w:pPr>
        <w:pStyle w:val="Title1"/>
        <w:rPr>
          <w:rFonts w:ascii="Arial" w:hAnsi="Arial" w:cs="Arial"/>
          <w:b w:val="0"/>
          <w:i w:val="0"/>
          <w:sz w:val="48"/>
        </w:rPr>
      </w:pPr>
      <w:r>
        <w:rPr>
          <w:rFonts w:ascii="Arial" w:hAnsi="Arial" w:cs="Arial"/>
          <w:b w:val="0"/>
          <w:i w:val="0"/>
          <w:sz w:val="48"/>
        </w:rPr>
        <w:t xml:space="preserve"> </w:t>
      </w:r>
      <w:bookmarkStart w:id="0" w:name="_GoBack"/>
      <w:r w:rsidR="00846C50">
        <w:rPr>
          <w:rFonts w:ascii="Arial" w:hAnsi="Arial" w:cs="Arial"/>
          <w:b w:val="0"/>
          <w:i w:val="0"/>
          <w:sz w:val="48"/>
        </w:rPr>
        <w:t xml:space="preserve">Data transformation </w:t>
      </w:r>
      <w:r w:rsidR="00591A87">
        <w:rPr>
          <w:rFonts w:ascii="Arial" w:hAnsi="Arial" w:cs="Arial"/>
          <w:b w:val="0"/>
          <w:i w:val="0"/>
          <w:sz w:val="48"/>
        </w:rPr>
        <w:t xml:space="preserve">guide </w:t>
      </w:r>
      <w:r w:rsidR="00846C50">
        <w:rPr>
          <w:rFonts w:ascii="Arial" w:hAnsi="Arial" w:cs="Arial"/>
          <w:b w:val="0"/>
          <w:i w:val="0"/>
          <w:sz w:val="48"/>
        </w:rPr>
        <w:t xml:space="preserve">for </w:t>
      </w:r>
      <w:proofErr w:type="spellStart"/>
      <w:r w:rsidR="004E7393">
        <w:rPr>
          <w:rFonts w:ascii="Arial" w:hAnsi="Arial" w:cs="Arial"/>
          <w:b w:val="0"/>
          <w:i w:val="0"/>
          <w:sz w:val="48"/>
        </w:rPr>
        <w:t>ZipSync</w:t>
      </w:r>
      <w:bookmarkEnd w:id="0"/>
      <w:proofErr w:type="spellEnd"/>
    </w:p>
    <w:p w14:paraId="40124B90" w14:textId="77777777" w:rsidR="002928FE" w:rsidRPr="00E82E11" w:rsidRDefault="002928FE" w:rsidP="002928FE">
      <w:pPr>
        <w:pStyle w:val="Title1"/>
        <w:jc w:val="left"/>
        <w:rPr>
          <w:rFonts w:ascii="Arial" w:hAnsi="Arial" w:cs="Arial"/>
          <w:i w:val="0"/>
          <w:sz w:val="48"/>
        </w:rPr>
      </w:pPr>
      <w:r w:rsidRPr="00E82E11">
        <w:rPr>
          <w:rFonts w:ascii="Arial" w:hAnsi="Arial" w:cs="Arial"/>
          <w:i w:val="0"/>
          <w:noProof/>
          <w:sz w:val="48"/>
        </w:rPr>
        <w:drawing>
          <wp:inline distT="0" distB="0" distL="0" distR="0" wp14:anchorId="0381A158" wp14:editId="1F175FC6">
            <wp:extent cx="5486400" cy="94615"/>
            <wp:effectExtent l="19050" t="0" r="0" b="0"/>
            <wp:docPr id="1" name="Picture 1" descr="BD2134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21348_"/>
                    <pic:cNvPicPr>
                      <a:picLocks noChangeAspect="1" noChangeArrowheads="1"/>
                    </pic:cNvPicPr>
                  </pic:nvPicPr>
                  <pic:blipFill>
                    <a:blip r:embed="rId8" cstate="print"/>
                    <a:srcRect/>
                    <a:stretch>
                      <a:fillRect/>
                    </a:stretch>
                  </pic:blipFill>
                  <pic:spPr bwMode="auto">
                    <a:xfrm>
                      <a:off x="0" y="0"/>
                      <a:ext cx="5486400" cy="94615"/>
                    </a:xfrm>
                    <a:prstGeom prst="rect">
                      <a:avLst/>
                    </a:prstGeom>
                    <a:noFill/>
                    <a:ln w="9525">
                      <a:noFill/>
                      <a:miter lim="800000"/>
                      <a:headEnd/>
                      <a:tailEnd/>
                    </a:ln>
                  </pic:spPr>
                </pic:pic>
              </a:graphicData>
            </a:graphic>
          </wp:inline>
        </w:drawing>
      </w:r>
    </w:p>
    <w:p w14:paraId="53DB92E2" w14:textId="0E9A8C7D" w:rsidR="00F14BC1" w:rsidRDefault="00F14BC1" w:rsidP="002928FE">
      <w:pPr>
        <w:pStyle w:val="Title1"/>
        <w:rPr>
          <w:rFonts w:ascii="Arial" w:hAnsi="Arial" w:cs="Arial"/>
          <w:b w:val="0"/>
          <w:i w:val="0"/>
        </w:rPr>
      </w:pPr>
      <w:r w:rsidRPr="00F14BC1">
        <w:rPr>
          <w:rFonts w:ascii="Arial" w:hAnsi="Arial" w:cs="Arial"/>
          <w:b w:val="0"/>
          <w:i w:val="0"/>
        </w:rPr>
        <w:t xml:space="preserve">Using EPIC </w:t>
      </w:r>
      <w:proofErr w:type="spellStart"/>
      <w:r w:rsidRPr="00F14BC1">
        <w:rPr>
          <w:rFonts w:ascii="Arial" w:hAnsi="Arial" w:cs="Arial"/>
          <w:b w:val="0"/>
          <w:i w:val="0"/>
        </w:rPr>
        <w:t>ZipSync</w:t>
      </w:r>
      <w:proofErr w:type="spellEnd"/>
      <w:r w:rsidRPr="00F14BC1">
        <w:rPr>
          <w:rFonts w:ascii="Arial" w:hAnsi="Arial" w:cs="Arial"/>
          <w:b w:val="0"/>
          <w:i w:val="0"/>
        </w:rPr>
        <w:t xml:space="preserve"> and Pentaho Data Integration to transform and synchronize your data with xMatters</w:t>
      </w:r>
    </w:p>
    <w:p w14:paraId="398AE510" w14:textId="299ED37A" w:rsidR="002928FE" w:rsidRPr="00E82E11" w:rsidRDefault="007A20D6" w:rsidP="002928FE">
      <w:pPr>
        <w:pStyle w:val="Title1"/>
        <w:rPr>
          <w:rFonts w:ascii="Arial" w:hAnsi="Arial" w:cs="Arial"/>
          <w:b w:val="0"/>
          <w:i w:val="0"/>
          <w:sz w:val="32"/>
        </w:rPr>
      </w:pPr>
      <w:r>
        <w:rPr>
          <w:rFonts w:ascii="Arial" w:hAnsi="Arial" w:cs="Arial"/>
          <w:b w:val="0"/>
          <w:i w:val="0"/>
          <w:sz w:val="24"/>
          <w:szCs w:val="24"/>
        </w:rPr>
        <w:fldChar w:fldCharType="begin"/>
      </w:r>
      <w:r>
        <w:rPr>
          <w:rFonts w:ascii="Arial" w:hAnsi="Arial" w:cs="Arial"/>
          <w:b w:val="0"/>
          <w:i w:val="0"/>
          <w:sz w:val="24"/>
          <w:szCs w:val="24"/>
        </w:rPr>
        <w:instrText xml:space="preserve"> TIME \@ "MMMM d, y" </w:instrText>
      </w:r>
      <w:r>
        <w:rPr>
          <w:rFonts w:ascii="Arial" w:hAnsi="Arial" w:cs="Arial"/>
          <w:b w:val="0"/>
          <w:i w:val="0"/>
          <w:sz w:val="24"/>
          <w:szCs w:val="24"/>
        </w:rPr>
        <w:fldChar w:fldCharType="separate"/>
      </w:r>
      <w:r>
        <w:rPr>
          <w:rFonts w:ascii="Arial" w:hAnsi="Arial" w:cs="Arial"/>
          <w:b w:val="0"/>
          <w:i w:val="0"/>
          <w:noProof/>
          <w:sz w:val="24"/>
          <w:szCs w:val="24"/>
        </w:rPr>
        <w:t>April 7, 2014</w:t>
      </w:r>
      <w:r>
        <w:rPr>
          <w:rFonts w:ascii="Arial" w:hAnsi="Arial" w:cs="Arial"/>
          <w:b w:val="0"/>
          <w:i w:val="0"/>
          <w:sz w:val="24"/>
          <w:szCs w:val="24"/>
        </w:rPr>
        <w:fldChar w:fldCharType="end"/>
      </w:r>
    </w:p>
    <w:p w14:paraId="20827021" w14:textId="77777777" w:rsidR="002928FE" w:rsidRPr="00E82E11" w:rsidRDefault="002928FE" w:rsidP="002928FE">
      <w:pPr>
        <w:pStyle w:val="Title1"/>
        <w:rPr>
          <w:rFonts w:ascii="Arial" w:hAnsi="Arial" w:cs="Arial"/>
          <w:b w:val="0"/>
          <w:i w:val="0"/>
          <w:sz w:val="32"/>
        </w:rPr>
      </w:pPr>
    </w:p>
    <w:p w14:paraId="4714693F" w14:textId="77777777" w:rsidR="002928FE" w:rsidRPr="00E82E11" w:rsidRDefault="002928FE" w:rsidP="002928FE">
      <w:pPr>
        <w:pStyle w:val="Title1"/>
        <w:rPr>
          <w:rFonts w:ascii="Arial" w:hAnsi="Arial" w:cs="Arial"/>
          <w:b w:val="0"/>
          <w:i w:val="0"/>
          <w:sz w:val="32"/>
        </w:rPr>
      </w:pPr>
    </w:p>
    <w:p w14:paraId="751665C2" w14:textId="77777777" w:rsidR="002928FE" w:rsidRPr="00E82E11" w:rsidRDefault="002928FE" w:rsidP="002928FE">
      <w:pPr>
        <w:pStyle w:val="Title1"/>
        <w:rPr>
          <w:rFonts w:ascii="Arial" w:hAnsi="Arial" w:cs="Arial"/>
          <w:b w:val="0"/>
          <w:i w:val="0"/>
          <w:sz w:val="32"/>
        </w:rPr>
      </w:pPr>
    </w:p>
    <w:p w14:paraId="774AB570" w14:textId="77777777" w:rsidR="002928FE" w:rsidRPr="00E82E11" w:rsidRDefault="002928FE" w:rsidP="002928FE">
      <w:pPr>
        <w:pStyle w:val="Title1"/>
        <w:rPr>
          <w:rFonts w:ascii="Arial" w:hAnsi="Arial" w:cs="Arial"/>
          <w:b w:val="0"/>
          <w:i w:val="0"/>
          <w:sz w:val="32"/>
        </w:rPr>
      </w:pPr>
    </w:p>
    <w:p w14:paraId="081F9489" w14:textId="77777777" w:rsidR="002928FE" w:rsidRDefault="002928FE" w:rsidP="002928FE">
      <w:pPr>
        <w:rPr>
          <w:rFonts w:ascii="Arial" w:hAnsi="Arial" w:cs="Arial"/>
          <w:b/>
        </w:rPr>
      </w:pPr>
      <w:bookmarkStart w:id="1" w:name="_Toc168579442"/>
    </w:p>
    <w:p w14:paraId="3E91EF36" w14:textId="77777777" w:rsidR="002928FE" w:rsidRDefault="002928FE" w:rsidP="002928FE">
      <w:pPr>
        <w:rPr>
          <w:rFonts w:ascii="Arial" w:hAnsi="Arial" w:cs="Arial"/>
          <w:b/>
        </w:rPr>
      </w:pPr>
      <w:r>
        <w:rPr>
          <w:rFonts w:ascii="Arial" w:hAnsi="Arial" w:cs="Arial"/>
          <w:b/>
        </w:rPr>
        <w:br w:type="page"/>
      </w:r>
    </w:p>
    <w:p w14:paraId="7F92C13B" w14:textId="77777777" w:rsidR="002928FE" w:rsidRPr="00E82E11" w:rsidRDefault="002928FE" w:rsidP="002928FE">
      <w:pPr>
        <w:pStyle w:val="TOC"/>
      </w:pPr>
      <w:r w:rsidRPr="00E82E11">
        <w:lastRenderedPageBreak/>
        <w:t>Table of Contents</w:t>
      </w:r>
      <w:bookmarkEnd w:id="1"/>
    </w:p>
    <w:p w14:paraId="2A58AFA9" w14:textId="77777777" w:rsidR="00937FED" w:rsidRDefault="002928FE">
      <w:pPr>
        <w:pStyle w:val="TOC1"/>
        <w:tabs>
          <w:tab w:val="right" w:pos="9350"/>
        </w:tabs>
        <w:rPr>
          <w:rFonts w:asciiTheme="minorHAnsi" w:eastAsiaTheme="minorEastAsia" w:hAnsiTheme="minorHAnsi"/>
          <w:noProof/>
          <w:sz w:val="24"/>
          <w:szCs w:val="24"/>
          <w:lang w:eastAsia="ja-JP"/>
        </w:rPr>
      </w:pPr>
      <w:r w:rsidRPr="00E82E11">
        <w:rPr>
          <w:rFonts w:ascii="Arial" w:hAnsi="Arial" w:cs="Arial"/>
        </w:rPr>
        <w:fldChar w:fldCharType="begin"/>
      </w:r>
      <w:r w:rsidRPr="00E82E11">
        <w:rPr>
          <w:rFonts w:ascii="Arial" w:hAnsi="Arial" w:cs="Arial"/>
        </w:rPr>
        <w:instrText xml:space="preserve"> TOC \o "1-4" \h \z \u </w:instrText>
      </w:r>
      <w:r w:rsidRPr="00E82E11">
        <w:rPr>
          <w:rFonts w:ascii="Arial" w:hAnsi="Arial" w:cs="Arial"/>
        </w:rPr>
        <w:fldChar w:fldCharType="separate"/>
      </w:r>
      <w:r w:rsidR="00937FED">
        <w:rPr>
          <w:noProof/>
        </w:rPr>
        <w:t>Overview</w:t>
      </w:r>
      <w:r w:rsidR="00937FED">
        <w:rPr>
          <w:noProof/>
        </w:rPr>
        <w:tab/>
      </w:r>
      <w:r w:rsidR="00937FED">
        <w:rPr>
          <w:noProof/>
        </w:rPr>
        <w:fldChar w:fldCharType="begin"/>
      </w:r>
      <w:r w:rsidR="00937FED">
        <w:rPr>
          <w:noProof/>
        </w:rPr>
        <w:instrText xml:space="preserve"> PAGEREF _Toc258493421 \h </w:instrText>
      </w:r>
      <w:r w:rsidR="00937FED">
        <w:rPr>
          <w:noProof/>
        </w:rPr>
      </w:r>
      <w:r w:rsidR="00937FED">
        <w:rPr>
          <w:noProof/>
        </w:rPr>
        <w:fldChar w:fldCharType="separate"/>
      </w:r>
      <w:r w:rsidR="00937FED">
        <w:rPr>
          <w:noProof/>
        </w:rPr>
        <w:t>4</w:t>
      </w:r>
      <w:r w:rsidR="00937FED">
        <w:rPr>
          <w:noProof/>
        </w:rPr>
        <w:fldChar w:fldCharType="end"/>
      </w:r>
    </w:p>
    <w:p w14:paraId="2757B31F" w14:textId="77777777" w:rsidR="00937FED" w:rsidRDefault="00937FED">
      <w:pPr>
        <w:pStyle w:val="TOC3"/>
        <w:tabs>
          <w:tab w:val="right" w:pos="9350"/>
        </w:tabs>
        <w:rPr>
          <w:rFonts w:asciiTheme="minorHAnsi" w:eastAsiaTheme="minorEastAsia" w:hAnsiTheme="minorHAnsi"/>
          <w:noProof/>
          <w:sz w:val="24"/>
          <w:szCs w:val="24"/>
          <w:lang w:eastAsia="ja-JP"/>
        </w:rPr>
      </w:pPr>
      <w:r w:rsidRPr="00726FF5">
        <w:rPr>
          <w:noProof/>
          <w:lang w:val="en-CA"/>
        </w:rPr>
        <w:t>About Pentaho</w:t>
      </w:r>
      <w:r>
        <w:rPr>
          <w:noProof/>
        </w:rPr>
        <w:tab/>
      </w:r>
      <w:r>
        <w:rPr>
          <w:noProof/>
        </w:rPr>
        <w:fldChar w:fldCharType="begin"/>
      </w:r>
      <w:r>
        <w:rPr>
          <w:noProof/>
        </w:rPr>
        <w:instrText xml:space="preserve"> PAGEREF _Toc258493422 \h </w:instrText>
      </w:r>
      <w:r>
        <w:rPr>
          <w:noProof/>
        </w:rPr>
      </w:r>
      <w:r>
        <w:rPr>
          <w:noProof/>
        </w:rPr>
        <w:fldChar w:fldCharType="separate"/>
      </w:r>
      <w:r>
        <w:rPr>
          <w:noProof/>
        </w:rPr>
        <w:t>4</w:t>
      </w:r>
      <w:r>
        <w:rPr>
          <w:noProof/>
        </w:rPr>
        <w:fldChar w:fldCharType="end"/>
      </w:r>
    </w:p>
    <w:p w14:paraId="6A7F8619"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Required components</w:t>
      </w:r>
      <w:r>
        <w:rPr>
          <w:noProof/>
        </w:rPr>
        <w:tab/>
      </w:r>
      <w:r>
        <w:rPr>
          <w:noProof/>
        </w:rPr>
        <w:fldChar w:fldCharType="begin"/>
      </w:r>
      <w:r>
        <w:rPr>
          <w:noProof/>
        </w:rPr>
        <w:instrText xml:space="preserve"> PAGEREF _Toc258493423 \h </w:instrText>
      </w:r>
      <w:r>
        <w:rPr>
          <w:noProof/>
        </w:rPr>
      </w:r>
      <w:r>
        <w:rPr>
          <w:noProof/>
        </w:rPr>
        <w:fldChar w:fldCharType="separate"/>
      </w:r>
      <w:r>
        <w:rPr>
          <w:noProof/>
        </w:rPr>
        <w:t>4</w:t>
      </w:r>
      <w:r>
        <w:rPr>
          <w:noProof/>
        </w:rPr>
        <w:fldChar w:fldCharType="end"/>
      </w:r>
    </w:p>
    <w:p w14:paraId="3948651E"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System requirements</w:t>
      </w:r>
      <w:r>
        <w:rPr>
          <w:noProof/>
        </w:rPr>
        <w:tab/>
      </w:r>
      <w:r>
        <w:rPr>
          <w:noProof/>
        </w:rPr>
        <w:fldChar w:fldCharType="begin"/>
      </w:r>
      <w:r>
        <w:rPr>
          <w:noProof/>
        </w:rPr>
        <w:instrText xml:space="preserve"> PAGEREF _Toc258493424 \h </w:instrText>
      </w:r>
      <w:r>
        <w:rPr>
          <w:noProof/>
        </w:rPr>
      </w:r>
      <w:r>
        <w:rPr>
          <w:noProof/>
        </w:rPr>
        <w:fldChar w:fldCharType="separate"/>
      </w:r>
      <w:r>
        <w:rPr>
          <w:noProof/>
        </w:rPr>
        <w:t>5</w:t>
      </w:r>
      <w:r>
        <w:rPr>
          <w:noProof/>
        </w:rPr>
        <w:fldChar w:fldCharType="end"/>
      </w:r>
    </w:p>
    <w:p w14:paraId="295C094A"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xMatters EPIC client overview</w:t>
      </w:r>
      <w:r>
        <w:rPr>
          <w:noProof/>
        </w:rPr>
        <w:tab/>
      </w:r>
      <w:r>
        <w:rPr>
          <w:noProof/>
        </w:rPr>
        <w:fldChar w:fldCharType="begin"/>
      </w:r>
      <w:r>
        <w:rPr>
          <w:noProof/>
        </w:rPr>
        <w:instrText xml:space="preserve"> PAGEREF _Toc258493425 \h </w:instrText>
      </w:r>
      <w:r>
        <w:rPr>
          <w:noProof/>
        </w:rPr>
      </w:r>
      <w:r>
        <w:rPr>
          <w:noProof/>
        </w:rPr>
        <w:fldChar w:fldCharType="separate"/>
      </w:r>
      <w:r>
        <w:rPr>
          <w:noProof/>
        </w:rPr>
        <w:t>5</w:t>
      </w:r>
      <w:r>
        <w:rPr>
          <w:noProof/>
        </w:rPr>
        <w:fldChar w:fldCharType="end"/>
      </w:r>
    </w:p>
    <w:p w14:paraId="4ADD2A1C" w14:textId="77777777" w:rsidR="00937FED" w:rsidRDefault="00937FED">
      <w:pPr>
        <w:pStyle w:val="TOC3"/>
        <w:tabs>
          <w:tab w:val="right" w:pos="9350"/>
        </w:tabs>
        <w:rPr>
          <w:rFonts w:asciiTheme="minorHAnsi" w:eastAsiaTheme="minorEastAsia" w:hAnsiTheme="minorHAnsi"/>
          <w:noProof/>
          <w:sz w:val="24"/>
          <w:szCs w:val="24"/>
          <w:lang w:eastAsia="ja-JP"/>
        </w:rPr>
      </w:pPr>
      <w:r w:rsidRPr="00726FF5">
        <w:rPr>
          <w:noProof/>
          <w:lang w:val="en-GB"/>
        </w:rPr>
        <w:t>ZipSync mode file archive</w:t>
      </w:r>
      <w:r>
        <w:rPr>
          <w:noProof/>
        </w:rPr>
        <w:tab/>
      </w:r>
      <w:r>
        <w:rPr>
          <w:noProof/>
        </w:rPr>
        <w:fldChar w:fldCharType="begin"/>
      </w:r>
      <w:r>
        <w:rPr>
          <w:noProof/>
        </w:rPr>
        <w:instrText xml:space="preserve"> PAGEREF _Toc258493426 \h </w:instrText>
      </w:r>
      <w:r>
        <w:rPr>
          <w:noProof/>
        </w:rPr>
      </w:r>
      <w:r>
        <w:rPr>
          <w:noProof/>
        </w:rPr>
        <w:fldChar w:fldCharType="separate"/>
      </w:r>
      <w:r>
        <w:rPr>
          <w:noProof/>
        </w:rPr>
        <w:t>5</w:t>
      </w:r>
      <w:r>
        <w:rPr>
          <w:noProof/>
        </w:rPr>
        <w:fldChar w:fldCharType="end"/>
      </w:r>
    </w:p>
    <w:p w14:paraId="21A53FED"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Pentaho Data Integration overview</w:t>
      </w:r>
      <w:r>
        <w:rPr>
          <w:noProof/>
        </w:rPr>
        <w:tab/>
      </w:r>
      <w:r>
        <w:rPr>
          <w:noProof/>
        </w:rPr>
        <w:fldChar w:fldCharType="begin"/>
      </w:r>
      <w:r>
        <w:rPr>
          <w:noProof/>
        </w:rPr>
        <w:instrText xml:space="preserve"> PAGEREF _Toc258493427 \h </w:instrText>
      </w:r>
      <w:r>
        <w:rPr>
          <w:noProof/>
        </w:rPr>
      </w:r>
      <w:r>
        <w:rPr>
          <w:noProof/>
        </w:rPr>
        <w:fldChar w:fldCharType="separate"/>
      </w:r>
      <w:r>
        <w:rPr>
          <w:noProof/>
        </w:rPr>
        <w:t>6</w:t>
      </w:r>
      <w:r>
        <w:rPr>
          <w:noProof/>
        </w:rPr>
        <w:fldChar w:fldCharType="end"/>
      </w:r>
    </w:p>
    <w:p w14:paraId="5B923313"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Generic ZipSync/Pentaho sample files overview</w:t>
      </w:r>
      <w:r>
        <w:rPr>
          <w:noProof/>
        </w:rPr>
        <w:tab/>
      </w:r>
      <w:r>
        <w:rPr>
          <w:noProof/>
        </w:rPr>
        <w:fldChar w:fldCharType="begin"/>
      </w:r>
      <w:r>
        <w:rPr>
          <w:noProof/>
        </w:rPr>
        <w:instrText xml:space="preserve"> PAGEREF _Toc258493428 \h </w:instrText>
      </w:r>
      <w:r>
        <w:rPr>
          <w:noProof/>
        </w:rPr>
      </w:r>
      <w:r>
        <w:rPr>
          <w:noProof/>
        </w:rPr>
        <w:fldChar w:fldCharType="separate"/>
      </w:r>
      <w:r>
        <w:rPr>
          <w:noProof/>
        </w:rPr>
        <w:t>6</w:t>
      </w:r>
      <w:r>
        <w:rPr>
          <w:noProof/>
        </w:rPr>
        <w:fldChar w:fldCharType="end"/>
      </w:r>
    </w:p>
    <w:p w14:paraId="12BE40CA" w14:textId="77777777" w:rsidR="00937FED" w:rsidRDefault="00937FED">
      <w:pPr>
        <w:pStyle w:val="TOC3"/>
        <w:tabs>
          <w:tab w:val="right" w:pos="9350"/>
        </w:tabs>
        <w:rPr>
          <w:rFonts w:asciiTheme="minorHAnsi" w:eastAsiaTheme="minorEastAsia" w:hAnsiTheme="minorHAnsi"/>
          <w:noProof/>
          <w:sz w:val="24"/>
          <w:szCs w:val="24"/>
          <w:lang w:eastAsia="ja-JP"/>
        </w:rPr>
      </w:pPr>
      <w:r>
        <w:rPr>
          <w:noProof/>
        </w:rPr>
        <w:t>Process files and directories</w:t>
      </w:r>
      <w:r>
        <w:rPr>
          <w:noProof/>
        </w:rPr>
        <w:tab/>
      </w:r>
      <w:r>
        <w:rPr>
          <w:noProof/>
        </w:rPr>
        <w:fldChar w:fldCharType="begin"/>
      </w:r>
      <w:r>
        <w:rPr>
          <w:noProof/>
        </w:rPr>
        <w:instrText xml:space="preserve"> PAGEREF _Toc258493429 \h </w:instrText>
      </w:r>
      <w:r>
        <w:rPr>
          <w:noProof/>
        </w:rPr>
      </w:r>
      <w:r>
        <w:rPr>
          <w:noProof/>
        </w:rPr>
        <w:fldChar w:fldCharType="separate"/>
      </w:r>
      <w:r>
        <w:rPr>
          <w:noProof/>
        </w:rPr>
        <w:t>7</w:t>
      </w:r>
      <w:r>
        <w:rPr>
          <w:noProof/>
        </w:rPr>
        <w:fldChar w:fldCharType="end"/>
      </w:r>
    </w:p>
    <w:p w14:paraId="27C8338A" w14:textId="77777777" w:rsidR="00937FED" w:rsidRDefault="00937FED">
      <w:pPr>
        <w:pStyle w:val="TOC3"/>
        <w:tabs>
          <w:tab w:val="right" w:pos="9350"/>
        </w:tabs>
        <w:rPr>
          <w:rFonts w:asciiTheme="minorHAnsi" w:eastAsiaTheme="minorEastAsia" w:hAnsiTheme="minorHAnsi"/>
          <w:noProof/>
          <w:sz w:val="24"/>
          <w:szCs w:val="24"/>
          <w:lang w:eastAsia="ja-JP"/>
        </w:rPr>
      </w:pPr>
      <w:r>
        <w:rPr>
          <w:noProof/>
        </w:rPr>
        <w:t>Sync Data folder</w:t>
      </w:r>
      <w:r>
        <w:rPr>
          <w:noProof/>
        </w:rPr>
        <w:tab/>
      </w:r>
      <w:r>
        <w:rPr>
          <w:noProof/>
        </w:rPr>
        <w:fldChar w:fldCharType="begin"/>
      </w:r>
      <w:r>
        <w:rPr>
          <w:noProof/>
        </w:rPr>
        <w:instrText xml:space="preserve"> PAGEREF _Toc258493430 \h </w:instrText>
      </w:r>
      <w:r>
        <w:rPr>
          <w:noProof/>
        </w:rPr>
      </w:r>
      <w:r>
        <w:rPr>
          <w:noProof/>
        </w:rPr>
        <w:fldChar w:fldCharType="separate"/>
      </w:r>
      <w:r>
        <w:rPr>
          <w:noProof/>
        </w:rPr>
        <w:t>7</w:t>
      </w:r>
      <w:r>
        <w:rPr>
          <w:noProof/>
        </w:rPr>
        <w:fldChar w:fldCharType="end"/>
      </w:r>
    </w:p>
    <w:p w14:paraId="466E0AC7" w14:textId="77777777" w:rsidR="00937FED" w:rsidRDefault="00937FED">
      <w:pPr>
        <w:pStyle w:val="TOC3"/>
        <w:tabs>
          <w:tab w:val="right" w:pos="9350"/>
        </w:tabs>
        <w:rPr>
          <w:rFonts w:asciiTheme="minorHAnsi" w:eastAsiaTheme="minorEastAsia" w:hAnsiTheme="minorHAnsi"/>
          <w:noProof/>
          <w:sz w:val="24"/>
          <w:szCs w:val="24"/>
          <w:lang w:eastAsia="ja-JP"/>
        </w:rPr>
      </w:pPr>
      <w:r>
        <w:rPr>
          <w:noProof/>
        </w:rPr>
        <w:t>Configuration folder</w:t>
      </w:r>
      <w:r>
        <w:rPr>
          <w:noProof/>
        </w:rPr>
        <w:tab/>
      </w:r>
      <w:r>
        <w:rPr>
          <w:noProof/>
        </w:rPr>
        <w:fldChar w:fldCharType="begin"/>
      </w:r>
      <w:r>
        <w:rPr>
          <w:noProof/>
        </w:rPr>
        <w:instrText xml:space="preserve"> PAGEREF _Toc258493431 \h </w:instrText>
      </w:r>
      <w:r>
        <w:rPr>
          <w:noProof/>
        </w:rPr>
      </w:r>
      <w:r>
        <w:rPr>
          <w:noProof/>
        </w:rPr>
        <w:fldChar w:fldCharType="separate"/>
      </w:r>
      <w:r>
        <w:rPr>
          <w:noProof/>
        </w:rPr>
        <w:t>7</w:t>
      </w:r>
      <w:r>
        <w:rPr>
          <w:noProof/>
        </w:rPr>
        <w:fldChar w:fldCharType="end"/>
      </w:r>
    </w:p>
    <w:p w14:paraId="06A03F60" w14:textId="77777777" w:rsidR="00937FED" w:rsidRDefault="00937FED">
      <w:pPr>
        <w:pStyle w:val="TOC3"/>
        <w:tabs>
          <w:tab w:val="right" w:pos="9350"/>
        </w:tabs>
        <w:rPr>
          <w:rFonts w:asciiTheme="minorHAnsi" w:eastAsiaTheme="minorEastAsia" w:hAnsiTheme="minorHAnsi"/>
          <w:noProof/>
          <w:sz w:val="24"/>
          <w:szCs w:val="24"/>
          <w:lang w:eastAsia="ja-JP"/>
        </w:rPr>
      </w:pPr>
      <w:r>
        <w:rPr>
          <w:noProof/>
        </w:rPr>
        <w:t>Log folder</w:t>
      </w:r>
      <w:r>
        <w:rPr>
          <w:noProof/>
        </w:rPr>
        <w:tab/>
      </w:r>
      <w:r>
        <w:rPr>
          <w:noProof/>
        </w:rPr>
        <w:fldChar w:fldCharType="begin"/>
      </w:r>
      <w:r>
        <w:rPr>
          <w:noProof/>
        </w:rPr>
        <w:instrText xml:space="preserve"> PAGEREF _Toc258493432 \h </w:instrText>
      </w:r>
      <w:r>
        <w:rPr>
          <w:noProof/>
        </w:rPr>
      </w:r>
      <w:r>
        <w:rPr>
          <w:noProof/>
        </w:rPr>
        <w:fldChar w:fldCharType="separate"/>
      </w:r>
      <w:r>
        <w:rPr>
          <w:noProof/>
        </w:rPr>
        <w:t>8</w:t>
      </w:r>
      <w:r>
        <w:rPr>
          <w:noProof/>
        </w:rPr>
        <w:fldChar w:fldCharType="end"/>
      </w:r>
    </w:p>
    <w:p w14:paraId="4CABF980" w14:textId="77777777" w:rsidR="00937FED" w:rsidRDefault="00937FED">
      <w:pPr>
        <w:pStyle w:val="TOC3"/>
        <w:tabs>
          <w:tab w:val="right" w:pos="9350"/>
        </w:tabs>
        <w:rPr>
          <w:rFonts w:asciiTheme="minorHAnsi" w:eastAsiaTheme="minorEastAsia" w:hAnsiTheme="minorHAnsi"/>
          <w:noProof/>
          <w:sz w:val="24"/>
          <w:szCs w:val="24"/>
          <w:lang w:eastAsia="ja-JP"/>
        </w:rPr>
      </w:pPr>
      <w:r>
        <w:rPr>
          <w:noProof/>
        </w:rPr>
        <w:t>Replacement-files folder</w:t>
      </w:r>
      <w:r>
        <w:rPr>
          <w:noProof/>
        </w:rPr>
        <w:tab/>
      </w:r>
      <w:r>
        <w:rPr>
          <w:noProof/>
        </w:rPr>
        <w:fldChar w:fldCharType="begin"/>
      </w:r>
      <w:r>
        <w:rPr>
          <w:noProof/>
        </w:rPr>
        <w:instrText xml:space="preserve"> PAGEREF _Toc258493433 \h </w:instrText>
      </w:r>
      <w:r>
        <w:rPr>
          <w:noProof/>
        </w:rPr>
      </w:r>
      <w:r>
        <w:rPr>
          <w:noProof/>
        </w:rPr>
        <w:fldChar w:fldCharType="separate"/>
      </w:r>
      <w:r>
        <w:rPr>
          <w:noProof/>
        </w:rPr>
        <w:t>8</w:t>
      </w:r>
      <w:r>
        <w:rPr>
          <w:noProof/>
        </w:rPr>
        <w:fldChar w:fldCharType="end"/>
      </w:r>
    </w:p>
    <w:p w14:paraId="7C8F831B" w14:textId="77777777" w:rsidR="00937FED" w:rsidRDefault="00937FED">
      <w:pPr>
        <w:pStyle w:val="TOC3"/>
        <w:tabs>
          <w:tab w:val="right" w:pos="9350"/>
        </w:tabs>
        <w:rPr>
          <w:rFonts w:asciiTheme="minorHAnsi" w:eastAsiaTheme="minorEastAsia" w:hAnsiTheme="minorHAnsi"/>
          <w:noProof/>
          <w:sz w:val="24"/>
          <w:szCs w:val="24"/>
          <w:lang w:eastAsia="ja-JP"/>
        </w:rPr>
      </w:pPr>
      <w:r>
        <w:rPr>
          <w:noProof/>
        </w:rPr>
        <w:t>Results folder</w:t>
      </w:r>
      <w:r>
        <w:rPr>
          <w:noProof/>
        </w:rPr>
        <w:tab/>
      </w:r>
      <w:r>
        <w:rPr>
          <w:noProof/>
        </w:rPr>
        <w:fldChar w:fldCharType="begin"/>
      </w:r>
      <w:r>
        <w:rPr>
          <w:noProof/>
        </w:rPr>
        <w:instrText xml:space="preserve"> PAGEREF _Toc258493434 \h </w:instrText>
      </w:r>
      <w:r>
        <w:rPr>
          <w:noProof/>
        </w:rPr>
      </w:r>
      <w:r>
        <w:rPr>
          <w:noProof/>
        </w:rPr>
        <w:fldChar w:fldCharType="separate"/>
      </w:r>
      <w:r>
        <w:rPr>
          <w:noProof/>
        </w:rPr>
        <w:t>8</w:t>
      </w:r>
      <w:r>
        <w:rPr>
          <w:noProof/>
        </w:rPr>
        <w:fldChar w:fldCharType="end"/>
      </w:r>
    </w:p>
    <w:p w14:paraId="28A59A52" w14:textId="77777777" w:rsidR="00937FED" w:rsidRDefault="00937FED">
      <w:pPr>
        <w:pStyle w:val="TOC3"/>
        <w:tabs>
          <w:tab w:val="right" w:pos="9350"/>
        </w:tabs>
        <w:rPr>
          <w:rFonts w:asciiTheme="minorHAnsi" w:eastAsiaTheme="minorEastAsia" w:hAnsiTheme="minorHAnsi"/>
          <w:noProof/>
          <w:sz w:val="24"/>
          <w:szCs w:val="24"/>
          <w:lang w:eastAsia="ja-JP"/>
        </w:rPr>
      </w:pPr>
      <w:r>
        <w:rPr>
          <w:noProof/>
        </w:rPr>
        <w:t>Standard-files folder</w:t>
      </w:r>
      <w:r>
        <w:rPr>
          <w:noProof/>
        </w:rPr>
        <w:tab/>
      </w:r>
      <w:r>
        <w:rPr>
          <w:noProof/>
        </w:rPr>
        <w:fldChar w:fldCharType="begin"/>
      </w:r>
      <w:r>
        <w:rPr>
          <w:noProof/>
        </w:rPr>
        <w:instrText xml:space="preserve"> PAGEREF _Toc258493435 \h </w:instrText>
      </w:r>
      <w:r>
        <w:rPr>
          <w:noProof/>
        </w:rPr>
      </w:r>
      <w:r>
        <w:rPr>
          <w:noProof/>
        </w:rPr>
        <w:fldChar w:fldCharType="separate"/>
      </w:r>
      <w:r>
        <w:rPr>
          <w:noProof/>
        </w:rPr>
        <w:t>8</w:t>
      </w:r>
      <w:r>
        <w:rPr>
          <w:noProof/>
        </w:rPr>
        <w:fldChar w:fldCharType="end"/>
      </w:r>
    </w:p>
    <w:p w14:paraId="741E0AD6" w14:textId="77777777" w:rsidR="00937FED" w:rsidRDefault="00937FED">
      <w:pPr>
        <w:pStyle w:val="TOC1"/>
        <w:tabs>
          <w:tab w:val="right" w:pos="9350"/>
        </w:tabs>
        <w:rPr>
          <w:rFonts w:asciiTheme="minorHAnsi" w:eastAsiaTheme="minorEastAsia" w:hAnsiTheme="minorHAnsi"/>
          <w:noProof/>
          <w:sz w:val="24"/>
          <w:szCs w:val="24"/>
          <w:lang w:eastAsia="ja-JP"/>
        </w:rPr>
      </w:pPr>
      <w:r>
        <w:rPr>
          <w:noProof/>
        </w:rPr>
        <w:t>Generic ZipSync configuration</w:t>
      </w:r>
      <w:r>
        <w:rPr>
          <w:noProof/>
        </w:rPr>
        <w:tab/>
      </w:r>
      <w:r>
        <w:rPr>
          <w:noProof/>
        </w:rPr>
        <w:fldChar w:fldCharType="begin"/>
      </w:r>
      <w:r>
        <w:rPr>
          <w:noProof/>
        </w:rPr>
        <w:instrText xml:space="preserve"> PAGEREF _Toc258493436 \h </w:instrText>
      </w:r>
      <w:r>
        <w:rPr>
          <w:noProof/>
        </w:rPr>
      </w:r>
      <w:r>
        <w:rPr>
          <w:noProof/>
        </w:rPr>
        <w:fldChar w:fldCharType="separate"/>
      </w:r>
      <w:r>
        <w:rPr>
          <w:noProof/>
        </w:rPr>
        <w:t>9</w:t>
      </w:r>
      <w:r>
        <w:rPr>
          <w:noProof/>
        </w:rPr>
        <w:fldChar w:fldCharType="end"/>
      </w:r>
    </w:p>
    <w:p w14:paraId="3F92A5C9"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About this example</w:t>
      </w:r>
      <w:r>
        <w:rPr>
          <w:noProof/>
        </w:rPr>
        <w:tab/>
      </w:r>
      <w:r>
        <w:rPr>
          <w:noProof/>
        </w:rPr>
        <w:fldChar w:fldCharType="begin"/>
      </w:r>
      <w:r>
        <w:rPr>
          <w:noProof/>
        </w:rPr>
        <w:instrText xml:space="preserve"> PAGEREF _Toc258493437 \h </w:instrText>
      </w:r>
      <w:r>
        <w:rPr>
          <w:noProof/>
        </w:rPr>
      </w:r>
      <w:r>
        <w:rPr>
          <w:noProof/>
        </w:rPr>
        <w:fldChar w:fldCharType="separate"/>
      </w:r>
      <w:r>
        <w:rPr>
          <w:noProof/>
        </w:rPr>
        <w:t>9</w:t>
      </w:r>
      <w:r>
        <w:rPr>
          <w:noProof/>
        </w:rPr>
        <w:fldChar w:fldCharType="end"/>
      </w:r>
    </w:p>
    <w:p w14:paraId="77EED52D"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Download and configure the EPIC client</w:t>
      </w:r>
      <w:r>
        <w:rPr>
          <w:noProof/>
        </w:rPr>
        <w:tab/>
      </w:r>
      <w:r>
        <w:rPr>
          <w:noProof/>
        </w:rPr>
        <w:fldChar w:fldCharType="begin"/>
      </w:r>
      <w:r>
        <w:rPr>
          <w:noProof/>
        </w:rPr>
        <w:instrText xml:space="preserve"> PAGEREF _Toc258493438 \h </w:instrText>
      </w:r>
      <w:r>
        <w:rPr>
          <w:noProof/>
        </w:rPr>
      </w:r>
      <w:r>
        <w:rPr>
          <w:noProof/>
        </w:rPr>
        <w:fldChar w:fldCharType="separate"/>
      </w:r>
      <w:r>
        <w:rPr>
          <w:noProof/>
        </w:rPr>
        <w:t>9</w:t>
      </w:r>
      <w:r>
        <w:rPr>
          <w:noProof/>
        </w:rPr>
        <w:fldChar w:fldCharType="end"/>
      </w:r>
    </w:p>
    <w:p w14:paraId="2075124A"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Download and install Pentaho</w:t>
      </w:r>
      <w:r>
        <w:rPr>
          <w:noProof/>
        </w:rPr>
        <w:tab/>
      </w:r>
      <w:r>
        <w:rPr>
          <w:noProof/>
        </w:rPr>
        <w:fldChar w:fldCharType="begin"/>
      </w:r>
      <w:r>
        <w:rPr>
          <w:noProof/>
        </w:rPr>
        <w:instrText xml:space="preserve"> PAGEREF _Toc258493439 \h </w:instrText>
      </w:r>
      <w:r>
        <w:rPr>
          <w:noProof/>
        </w:rPr>
      </w:r>
      <w:r>
        <w:rPr>
          <w:noProof/>
        </w:rPr>
        <w:fldChar w:fldCharType="separate"/>
      </w:r>
      <w:r>
        <w:rPr>
          <w:noProof/>
        </w:rPr>
        <w:t>10</w:t>
      </w:r>
      <w:r>
        <w:rPr>
          <w:noProof/>
        </w:rPr>
        <w:fldChar w:fldCharType="end"/>
      </w:r>
    </w:p>
    <w:p w14:paraId="464B6CEF"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Configure the Generic ZipSync support files</w:t>
      </w:r>
      <w:r>
        <w:rPr>
          <w:noProof/>
        </w:rPr>
        <w:tab/>
      </w:r>
      <w:r>
        <w:rPr>
          <w:noProof/>
        </w:rPr>
        <w:fldChar w:fldCharType="begin"/>
      </w:r>
      <w:r>
        <w:rPr>
          <w:noProof/>
        </w:rPr>
        <w:instrText xml:space="preserve"> PAGEREF _Toc258493440 \h </w:instrText>
      </w:r>
      <w:r>
        <w:rPr>
          <w:noProof/>
        </w:rPr>
      </w:r>
      <w:r>
        <w:rPr>
          <w:noProof/>
        </w:rPr>
        <w:fldChar w:fldCharType="separate"/>
      </w:r>
      <w:r>
        <w:rPr>
          <w:noProof/>
        </w:rPr>
        <w:t>12</w:t>
      </w:r>
      <w:r>
        <w:rPr>
          <w:noProof/>
        </w:rPr>
        <w:fldChar w:fldCharType="end"/>
      </w:r>
    </w:p>
    <w:p w14:paraId="569EF4AC"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Run the job</w:t>
      </w:r>
      <w:r>
        <w:rPr>
          <w:noProof/>
        </w:rPr>
        <w:tab/>
      </w:r>
      <w:r>
        <w:rPr>
          <w:noProof/>
        </w:rPr>
        <w:fldChar w:fldCharType="begin"/>
      </w:r>
      <w:r>
        <w:rPr>
          <w:noProof/>
        </w:rPr>
        <w:instrText xml:space="preserve"> PAGEREF _Toc258493441 \h </w:instrText>
      </w:r>
      <w:r>
        <w:rPr>
          <w:noProof/>
        </w:rPr>
      </w:r>
      <w:r>
        <w:rPr>
          <w:noProof/>
        </w:rPr>
        <w:fldChar w:fldCharType="separate"/>
      </w:r>
      <w:r>
        <w:rPr>
          <w:noProof/>
        </w:rPr>
        <w:t>13</w:t>
      </w:r>
      <w:r>
        <w:rPr>
          <w:noProof/>
        </w:rPr>
        <w:fldChar w:fldCharType="end"/>
      </w:r>
    </w:p>
    <w:p w14:paraId="2B1D613F" w14:textId="77777777" w:rsidR="00937FED" w:rsidRDefault="00937FED">
      <w:pPr>
        <w:pStyle w:val="TOC1"/>
        <w:tabs>
          <w:tab w:val="right" w:pos="9350"/>
        </w:tabs>
        <w:rPr>
          <w:rFonts w:asciiTheme="minorHAnsi" w:eastAsiaTheme="minorEastAsia" w:hAnsiTheme="minorHAnsi"/>
          <w:noProof/>
          <w:sz w:val="24"/>
          <w:szCs w:val="24"/>
          <w:lang w:eastAsia="ja-JP"/>
        </w:rPr>
      </w:pPr>
      <w:r>
        <w:rPr>
          <w:noProof/>
        </w:rPr>
        <w:t>Customize the transformation files</w:t>
      </w:r>
      <w:r>
        <w:rPr>
          <w:noProof/>
        </w:rPr>
        <w:tab/>
      </w:r>
      <w:r>
        <w:rPr>
          <w:noProof/>
        </w:rPr>
        <w:fldChar w:fldCharType="begin"/>
      </w:r>
      <w:r>
        <w:rPr>
          <w:noProof/>
        </w:rPr>
        <w:instrText xml:space="preserve"> PAGEREF _Toc258493442 \h </w:instrText>
      </w:r>
      <w:r>
        <w:rPr>
          <w:noProof/>
        </w:rPr>
      </w:r>
      <w:r>
        <w:rPr>
          <w:noProof/>
        </w:rPr>
        <w:fldChar w:fldCharType="separate"/>
      </w:r>
      <w:r>
        <w:rPr>
          <w:noProof/>
        </w:rPr>
        <w:t>14</w:t>
      </w:r>
      <w:r>
        <w:rPr>
          <w:noProof/>
        </w:rPr>
        <w:fldChar w:fldCharType="end"/>
      </w:r>
    </w:p>
    <w:p w14:paraId="212883E8" w14:textId="77777777" w:rsidR="00937FED" w:rsidRDefault="00937FED">
      <w:pPr>
        <w:pStyle w:val="TOC3"/>
        <w:tabs>
          <w:tab w:val="right" w:pos="9350"/>
        </w:tabs>
        <w:rPr>
          <w:rFonts w:asciiTheme="minorHAnsi" w:eastAsiaTheme="minorEastAsia" w:hAnsiTheme="minorHAnsi"/>
          <w:noProof/>
          <w:sz w:val="24"/>
          <w:szCs w:val="24"/>
          <w:lang w:eastAsia="ja-JP"/>
        </w:rPr>
      </w:pPr>
      <w:r w:rsidRPr="00726FF5">
        <w:rPr>
          <w:noProof/>
          <w:lang w:val="en-GB"/>
        </w:rPr>
        <w:t>Configure mirror mode or non-mirror mode</w:t>
      </w:r>
      <w:r>
        <w:rPr>
          <w:noProof/>
        </w:rPr>
        <w:tab/>
      </w:r>
      <w:r>
        <w:rPr>
          <w:noProof/>
        </w:rPr>
        <w:fldChar w:fldCharType="begin"/>
      </w:r>
      <w:r>
        <w:rPr>
          <w:noProof/>
        </w:rPr>
        <w:instrText xml:space="preserve"> PAGEREF _Toc258493443 \h </w:instrText>
      </w:r>
      <w:r>
        <w:rPr>
          <w:noProof/>
        </w:rPr>
      </w:r>
      <w:r>
        <w:rPr>
          <w:noProof/>
        </w:rPr>
        <w:fldChar w:fldCharType="separate"/>
      </w:r>
      <w:r>
        <w:rPr>
          <w:noProof/>
        </w:rPr>
        <w:t>14</w:t>
      </w:r>
      <w:r>
        <w:rPr>
          <w:noProof/>
        </w:rPr>
        <w:fldChar w:fldCharType="end"/>
      </w:r>
    </w:p>
    <w:p w14:paraId="2A5922D7" w14:textId="77777777" w:rsidR="00937FED" w:rsidRDefault="00937FED">
      <w:pPr>
        <w:pStyle w:val="TOC3"/>
        <w:tabs>
          <w:tab w:val="right" w:pos="9350"/>
        </w:tabs>
        <w:rPr>
          <w:rFonts w:asciiTheme="minorHAnsi" w:eastAsiaTheme="minorEastAsia" w:hAnsiTheme="minorHAnsi"/>
          <w:noProof/>
          <w:sz w:val="24"/>
          <w:szCs w:val="24"/>
          <w:lang w:eastAsia="ja-JP"/>
        </w:rPr>
      </w:pPr>
      <w:r w:rsidRPr="00726FF5">
        <w:rPr>
          <w:noProof/>
          <w:lang w:val="en-GB"/>
        </w:rPr>
        <w:t>External ownership</w:t>
      </w:r>
      <w:r>
        <w:rPr>
          <w:noProof/>
        </w:rPr>
        <w:tab/>
      </w:r>
      <w:r>
        <w:rPr>
          <w:noProof/>
        </w:rPr>
        <w:fldChar w:fldCharType="begin"/>
      </w:r>
      <w:r>
        <w:rPr>
          <w:noProof/>
        </w:rPr>
        <w:instrText xml:space="preserve"> PAGEREF _Toc258493444 \h </w:instrText>
      </w:r>
      <w:r>
        <w:rPr>
          <w:noProof/>
        </w:rPr>
      </w:r>
      <w:r>
        <w:rPr>
          <w:noProof/>
        </w:rPr>
        <w:fldChar w:fldCharType="separate"/>
      </w:r>
      <w:r>
        <w:rPr>
          <w:noProof/>
        </w:rPr>
        <w:t>15</w:t>
      </w:r>
      <w:r>
        <w:rPr>
          <w:noProof/>
        </w:rPr>
        <w:fldChar w:fldCharType="end"/>
      </w:r>
    </w:p>
    <w:p w14:paraId="389A577D" w14:textId="77777777" w:rsidR="00937FED" w:rsidRDefault="00937FED">
      <w:pPr>
        <w:pStyle w:val="TOC3"/>
        <w:tabs>
          <w:tab w:val="right" w:pos="9350"/>
        </w:tabs>
        <w:rPr>
          <w:rFonts w:asciiTheme="minorHAnsi" w:eastAsiaTheme="minorEastAsia" w:hAnsiTheme="minorHAnsi"/>
          <w:noProof/>
          <w:sz w:val="24"/>
          <w:szCs w:val="24"/>
          <w:lang w:eastAsia="ja-JP"/>
        </w:rPr>
      </w:pPr>
      <w:r>
        <w:rPr>
          <w:noProof/>
        </w:rPr>
        <w:t>Use your own data instead of sample data</w:t>
      </w:r>
      <w:r>
        <w:rPr>
          <w:noProof/>
        </w:rPr>
        <w:tab/>
      </w:r>
      <w:r>
        <w:rPr>
          <w:noProof/>
        </w:rPr>
        <w:fldChar w:fldCharType="begin"/>
      </w:r>
      <w:r>
        <w:rPr>
          <w:noProof/>
        </w:rPr>
        <w:instrText xml:space="preserve"> PAGEREF _Toc258493445 \h </w:instrText>
      </w:r>
      <w:r>
        <w:rPr>
          <w:noProof/>
        </w:rPr>
      </w:r>
      <w:r>
        <w:rPr>
          <w:noProof/>
        </w:rPr>
        <w:fldChar w:fldCharType="separate"/>
      </w:r>
      <w:r>
        <w:rPr>
          <w:noProof/>
        </w:rPr>
        <w:t>15</w:t>
      </w:r>
      <w:r>
        <w:rPr>
          <w:noProof/>
        </w:rPr>
        <w:fldChar w:fldCharType="end"/>
      </w:r>
    </w:p>
    <w:p w14:paraId="141B37E5" w14:textId="77777777" w:rsidR="00937FED" w:rsidRDefault="00937FED">
      <w:pPr>
        <w:pStyle w:val="TOC3"/>
        <w:tabs>
          <w:tab w:val="right" w:pos="9350"/>
        </w:tabs>
        <w:rPr>
          <w:rFonts w:asciiTheme="minorHAnsi" w:eastAsiaTheme="minorEastAsia" w:hAnsiTheme="minorHAnsi"/>
          <w:noProof/>
          <w:sz w:val="24"/>
          <w:szCs w:val="24"/>
          <w:lang w:eastAsia="ja-JP"/>
        </w:rPr>
      </w:pPr>
      <w:r>
        <w:rPr>
          <w:noProof/>
        </w:rPr>
        <w:t>Configure EPIC to commit changes</w:t>
      </w:r>
      <w:r>
        <w:rPr>
          <w:noProof/>
        </w:rPr>
        <w:tab/>
      </w:r>
      <w:r>
        <w:rPr>
          <w:noProof/>
        </w:rPr>
        <w:fldChar w:fldCharType="begin"/>
      </w:r>
      <w:r>
        <w:rPr>
          <w:noProof/>
        </w:rPr>
        <w:instrText xml:space="preserve"> PAGEREF _Toc258493446 \h </w:instrText>
      </w:r>
      <w:r>
        <w:rPr>
          <w:noProof/>
        </w:rPr>
      </w:r>
      <w:r>
        <w:rPr>
          <w:noProof/>
        </w:rPr>
        <w:fldChar w:fldCharType="separate"/>
      </w:r>
      <w:r>
        <w:rPr>
          <w:noProof/>
        </w:rPr>
        <w:t>15</w:t>
      </w:r>
      <w:r>
        <w:rPr>
          <w:noProof/>
        </w:rPr>
        <w:fldChar w:fldCharType="end"/>
      </w:r>
    </w:p>
    <w:p w14:paraId="733C0BBA" w14:textId="77777777" w:rsidR="00937FED" w:rsidRDefault="00937FED">
      <w:pPr>
        <w:pStyle w:val="TOC1"/>
        <w:tabs>
          <w:tab w:val="right" w:pos="9350"/>
        </w:tabs>
        <w:rPr>
          <w:rFonts w:asciiTheme="minorHAnsi" w:eastAsiaTheme="minorEastAsia" w:hAnsiTheme="minorHAnsi"/>
          <w:noProof/>
          <w:sz w:val="24"/>
          <w:szCs w:val="24"/>
          <w:lang w:eastAsia="ja-JP"/>
        </w:rPr>
      </w:pPr>
      <w:r>
        <w:rPr>
          <w:noProof/>
        </w:rPr>
        <w:t>ETL flow</w:t>
      </w:r>
      <w:r>
        <w:rPr>
          <w:noProof/>
        </w:rPr>
        <w:tab/>
      </w:r>
      <w:r>
        <w:rPr>
          <w:noProof/>
        </w:rPr>
        <w:fldChar w:fldCharType="begin"/>
      </w:r>
      <w:r>
        <w:rPr>
          <w:noProof/>
        </w:rPr>
        <w:instrText xml:space="preserve"> PAGEREF _Toc258493447 \h </w:instrText>
      </w:r>
      <w:r>
        <w:rPr>
          <w:noProof/>
        </w:rPr>
      </w:r>
      <w:r>
        <w:rPr>
          <w:noProof/>
        </w:rPr>
        <w:fldChar w:fldCharType="separate"/>
      </w:r>
      <w:r>
        <w:rPr>
          <w:noProof/>
        </w:rPr>
        <w:t>15</w:t>
      </w:r>
      <w:r>
        <w:rPr>
          <w:noProof/>
        </w:rPr>
        <w:fldChar w:fldCharType="end"/>
      </w:r>
    </w:p>
    <w:p w14:paraId="619ADFF8"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1. Clean and validate input data</w:t>
      </w:r>
      <w:r>
        <w:rPr>
          <w:noProof/>
        </w:rPr>
        <w:tab/>
      </w:r>
      <w:r>
        <w:rPr>
          <w:noProof/>
        </w:rPr>
        <w:fldChar w:fldCharType="begin"/>
      </w:r>
      <w:r>
        <w:rPr>
          <w:noProof/>
        </w:rPr>
        <w:instrText xml:space="preserve"> PAGEREF _Toc258493448 \h </w:instrText>
      </w:r>
      <w:r>
        <w:rPr>
          <w:noProof/>
        </w:rPr>
      </w:r>
      <w:r>
        <w:rPr>
          <w:noProof/>
        </w:rPr>
        <w:fldChar w:fldCharType="separate"/>
      </w:r>
      <w:r>
        <w:rPr>
          <w:noProof/>
        </w:rPr>
        <w:t>16</w:t>
      </w:r>
      <w:r>
        <w:rPr>
          <w:noProof/>
        </w:rPr>
        <w:fldChar w:fldCharType="end"/>
      </w:r>
    </w:p>
    <w:p w14:paraId="0D8F219C"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2. Build the sites file</w:t>
      </w:r>
      <w:r>
        <w:rPr>
          <w:noProof/>
        </w:rPr>
        <w:tab/>
      </w:r>
      <w:r>
        <w:rPr>
          <w:noProof/>
        </w:rPr>
        <w:fldChar w:fldCharType="begin"/>
      </w:r>
      <w:r>
        <w:rPr>
          <w:noProof/>
        </w:rPr>
        <w:instrText xml:space="preserve"> PAGEREF _Toc258493449 \h </w:instrText>
      </w:r>
      <w:r>
        <w:rPr>
          <w:noProof/>
        </w:rPr>
      </w:r>
      <w:r>
        <w:rPr>
          <w:noProof/>
        </w:rPr>
        <w:fldChar w:fldCharType="separate"/>
      </w:r>
      <w:r>
        <w:rPr>
          <w:noProof/>
        </w:rPr>
        <w:t>17</w:t>
      </w:r>
      <w:r>
        <w:rPr>
          <w:noProof/>
        </w:rPr>
        <w:fldChar w:fldCharType="end"/>
      </w:r>
    </w:p>
    <w:p w14:paraId="47092275"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3. Build the users file</w:t>
      </w:r>
      <w:r>
        <w:rPr>
          <w:noProof/>
        </w:rPr>
        <w:tab/>
      </w:r>
      <w:r>
        <w:rPr>
          <w:noProof/>
        </w:rPr>
        <w:fldChar w:fldCharType="begin"/>
      </w:r>
      <w:r>
        <w:rPr>
          <w:noProof/>
        </w:rPr>
        <w:instrText xml:space="preserve"> PAGEREF _Toc258493450 \h </w:instrText>
      </w:r>
      <w:r>
        <w:rPr>
          <w:noProof/>
        </w:rPr>
      </w:r>
      <w:r>
        <w:rPr>
          <w:noProof/>
        </w:rPr>
        <w:fldChar w:fldCharType="separate"/>
      </w:r>
      <w:r>
        <w:rPr>
          <w:noProof/>
        </w:rPr>
        <w:t>18</w:t>
      </w:r>
      <w:r>
        <w:rPr>
          <w:noProof/>
        </w:rPr>
        <w:fldChar w:fldCharType="end"/>
      </w:r>
    </w:p>
    <w:p w14:paraId="447BB29A"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lastRenderedPageBreak/>
        <w:t>4. Build the email devices file</w:t>
      </w:r>
      <w:r>
        <w:rPr>
          <w:noProof/>
        </w:rPr>
        <w:tab/>
      </w:r>
      <w:r>
        <w:rPr>
          <w:noProof/>
        </w:rPr>
        <w:fldChar w:fldCharType="begin"/>
      </w:r>
      <w:r>
        <w:rPr>
          <w:noProof/>
        </w:rPr>
        <w:instrText xml:space="preserve"> PAGEREF _Toc258493451 \h </w:instrText>
      </w:r>
      <w:r>
        <w:rPr>
          <w:noProof/>
        </w:rPr>
      </w:r>
      <w:r>
        <w:rPr>
          <w:noProof/>
        </w:rPr>
        <w:fldChar w:fldCharType="separate"/>
      </w:r>
      <w:r>
        <w:rPr>
          <w:noProof/>
        </w:rPr>
        <w:t>19</w:t>
      </w:r>
      <w:r>
        <w:rPr>
          <w:noProof/>
        </w:rPr>
        <w:fldChar w:fldCharType="end"/>
      </w:r>
    </w:p>
    <w:p w14:paraId="587F9E74"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5. Build the voice and text devices files</w:t>
      </w:r>
      <w:r>
        <w:rPr>
          <w:noProof/>
        </w:rPr>
        <w:tab/>
      </w:r>
      <w:r>
        <w:rPr>
          <w:noProof/>
        </w:rPr>
        <w:fldChar w:fldCharType="begin"/>
      </w:r>
      <w:r>
        <w:rPr>
          <w:noProof/>
        </w:rPr>
        <w:instrText xml:space="preserve"> PAGEREF _Toc258493452 \h </w:instrText>
      </w:r>
      <w:r>
        <w:rPr>
          <w:noProof/>
        </w:rPr>
      </w:r>
      <w:r>
        <w:rPr>
          <w:noProof/>
        </w:rPr>
        <w:fldChar w:fldCharType="separate"/>
      </w:r>
      <w:r>
        <w:rPr>
          <w:noProof/>
        </w:rPr>
        <w:t>20</w:t>
      </w:r>
      <w:r>
        <w:rPr>
          <w:noProof/>
        </w:rPr>
        <w:fldChar w:fldCharType="end"/>
      </w:r>
    </w:p>
    <w:p w14:paraId="32EEA02F"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6. Build the custom values file</w:t>
      </w:r>
      <w:r>
        <w:rPr>
          <w:noProof/>
        </w:rPr>
        <w:tab/>
      </w:r>
      <w:r>
        <w:rPr>
          <w:noProof/>
        </w:rPr>
        <w:fldChar w:fldCharType="begin"/>
      </w:r>
      <w:r>
        <w:rPr>
          <w:noProof/>
        </w:rPr>
        <w:instrText xml:space="preserve"> PAGEREF _Toc258493453 \h </w:instrText>
      </w:r>
      <w:r>
        <w:rPr>
          <w:noProof/>
        </w:rPr>
      </w:r>
      <w:r>
        <w:rPr>
          <w:noProof/>
        </w:rPr>
        <w:fldChar w:fldCharType="separate"/>
      </w:r>
      <w:r>
        <w:rPr>
          <w:noProof/>
        </w:rPr>
        <w:t>23</w:t>
      </w:r>
      <w:r>
        <w:rPr>
          <w:noProof/>
        </w:rPr>
        <w:fldChar w:fldCharType="end"/>
      </w:r>
    </w:p>
    <w:p w14:paraId="0783EEF7"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7. Gather the statistics from this job run and compare it to the last run</w:t>
      </w:r>
      <w:r>
        <w:rPr>
          <w:noProof/>
        </w:rPr>
        <w:tab/>
      </w:r>
      <w:r>
        <w:rPr>
          <w:noProof/>
        </w:rPr>
        <w:fldChar w:fldCharType="begin"/>
      </w:r>
      <w:r>
        <w:rPr>
          <w:noProof/>
        </w:rPr>
        <w:instrText xml:space="preserve"> PAGEREF _Toc258493454 \h </w:instrText>
      </w:r>
      <w:r>
        <w:rPr>
          <w:noProof/>
        </w:rPr>
      </w:r>
      <w:r>
        <w:rPr>
          <w:noProof/>
        </w:rPr>
        <w:fldChar w:fldCharType="separate"/>
      </w:r>
      <w:r>
        <w:rPr>
          <w:noProof/>
        </w:rPr>
        <w:t>24</w:t>
      </w:r>
      <w:r>
        <w:rPr>
          <w:noProof/>
        </w:rPr>
        <w:fldChar w:fldCharType="end"/>
      </w:r>
    </w:p>
    <w:p w14:paraId="6B731C92" w14:textId="77777777" w:rsidR="00937FED" w:rsidRDefault="00937FED">
      <w:pPr>
        <w:pStyle w:val="TOC1"/>
        <w:tabs>
          <w:tab w:val="right" w:pos="9350"/>
        </w:tabs>
        <w:rPr>
          <w:rFonts w:asciiTheme="minorHAnsi" w:eastAsiaTheme="minorEastAsia" w:hAnsiTheme="minorHAnsi"/>
          <w:noProof/>
          <w:sz w:val="24"/>
          <w:szCs w:val="24"/>
          <w:lang w:eastAsia="ja-JP"/>
        </w:rPr>
      </w:pPr>
      <w:r>
        <w:rPr>
          <w:noProof/>
        </w:rPr>
        <w:t>Generic ZipSync customization</w:t>
      </w:r>
      <w:r>
        <w:rPr>
          <w:noProof/>
        </w:rPr>
        <w:tab/>
      </w:r>
      <w:r>
        <w:rPr>
          <w:noProof/>
        </w:rPr>
        <w:fldChar w:fldCharType="begin"/>
      </w:r>
      <w:r>
        <w:rPr>
          <w:noProof/>
        </w:rPr>
        <w:instrText xml:space="preserve"> PAGEREF _Toc258493455 \h </w:instrText>
      </w:r>
      <w:r>
        <w:rPr>
          <w:noProof/>
        </w:rPr>
      </w:r>
      <w:r>
        <w:rPr>
          <w:noProof/>
        </w:rPr>
        <w:fldChar w:fldCharType="separate"/>
      </w:r>
      <w:r>
        <w:rPr>
          <w:noProof/>
        </w:rPr>
        <w:t>24</w:t>
      </w:r>
      <w:r>
        <w:rPr>
          <w:noProof/>
        </w:rPr>
        <w:fldChar w:fldCharType="end"/>
      </w:r>
    </w:p>
    <w:p w14:paraId="3A1BF8A3" w14:textId="77777777" w:rsidR="00937FED" w:rsidRDefault="00937FED">
      <w:pPr>
        <w:pStyle w:val="TOC2"/>
        <w:tabs>
          <w:tab w:val="right" w:pos="9350"/>
        </w:tabs>
        <w:rPr>
          <w:rFonts w:asciiTheme="minorHAnsi" w:eastAsiaTheme="minorEastAsia" w:hAnsiTheme="minorHAnsi"/>
          <w:noProof/>
          <w:sz w:val="24"/>
          <w:szCs w:val="24"/>
          <w:lang w:eastAsia="ja-JP"/>
        </w:rPr>
      </w:pPr>
      <w:r>
        <w:rPr>
          <w:noProof/>
        </w:rPr>
        <w:t>Understanding the job status emails</w:t>
      </w:r>
      <w:r>
        <w:rPr>
          <w:noProof/>
        </w:rPr>
        <w:tab/>
      </w:r>
      <w:r>
        <w:rPr>
          <w:noProof/>
        </w:rPr>
        <w:fldChar w:fldCharType="begin"/>
      </w:r>
      <w:r>
        <w:rPr>
          <w:noProof/>
        </w:rPr>
        <w:instrText xml:space="preserve"> PAGEREF _Toc258493456 \h </w:instrText>
      </w:r>
      <w:r>
        <w:rPr>
          <w:noProof/>
        </w:rPr>
      </w:r>
      <w:r>
        <w:rPr>
          <w:noProof/>
        </w:rPr>
        <w:fldChar w:fldCharType="separate"/>
      </w:r>
      <w:r>
        <w:rPr>
          <w:noProof/>
        </w:rPr>
        <w:t>24</w:t>
      </w:r>
      <w:r>
        <w:rPr>
          <w:noProof/>
        </w:rPr>
        <w:fldChar w:fldCharType="end"/>
      </w:r>
    </w:p>
    <w:p w14:paraId="1D8BF776" w14:textId="77777777" w:rsidR="002928FE" w:rsidRPr="00E82E11" w:rsidRDefault="002928FE" w:rsidP="002928FE">
      <w:pPr>
        <w:rPr>
          <w:rFonts w:ascii="Arial" w:hAnsi="Arial" w:cs="Arial"/>
        </w:rPr>
      </w:pPr>
      <w:r w:rsidRPr="00E82E11">
        <w:rPr>
          <w:rFonts w:ascii="Arial" w:hAnsi="Arial" w:cs="Arial"/>
          <w:caps/>
          <w:lang w:val="en-CA"/>
        </w:rPr>
        <w:fldChar w:fldCharType="end"/>
      </w:r>
    </w:p>
    <w:p w14:paraId="1DA131A7" w14:textId="77777777" w:rsidR="002928FE" w:rsidRPr="00E82E11" w:rsidRDefault="002928FE" w:rsidP="002928FE">
      <w:pPr>
        <w:rPr>
          <w:rFonts w:ascii="Arial" w:eastAsiaTheme="majorEastAsia" w:hAnsi="Arial" w:cs="Arial"/>
          <w:b/>
          <w:bCs/>
          <w:color w:val="000000" w:themeColor="text1"/>
          <w:sz w:val="28"/>
          <w:szCs w:val="28"/>
        </w:rPr>
      </w:pPr>
      <w:bookmarkStart w:id="2" w:name="_Toc111277604"/>
      <w:bookmarkStart w:id="3" w:name="_Toc166401559"/>
      <w:bookmarkStart w:id="4" w:name="_Toc70912747"/>
      <w:bookmarkStart w:id="5" w:name="_Toc111277644"/>
      <w:r w:rsidRPr="00E82E11">
        <w:rPr>
          <w:rFonts w:ascii="Arial" w:hAnsi="Arial" w:cs="Arial"/>
        </w:rPr>
        <w:br w:type="page"/>
      </w:r>
    </w:p>
    <w:p w14:paraId="4BFA8798" w14:textId="77777777" w:rsidR="002928FE" w:rsidRPr="00E82E11" w:rsidRDefault="002928FE" w:rsidP="002928FE">
      <w:pPr>
        <w:pStyle w:val="Heading1"/>
      </w:pPr>
      <w:bookmarkStart w:id="6" w:name="_Toc258493421"/>
      <w:r w:rsidRPr="00B36E7B">
        <w:lastRenderedPageBreak/>
        <w:t>Overview</w:t>
      </w:r>
      <w:bookmarkEnd w:id="6"/>
    </w:p>
    <w:p w14:paraId="6530A756" w14:textId="77777777" w:rsidR="002928FE" w:rsidRDefault="002928FE" w:rsidP="002928FE">
      <w:pPr>
        <w:rPr>
          <w:rFonts w:ascii="Arial" w:hAnsi="Arial" w:cs="Arial"/>
          <w:lang w:val="en-CA"/>
        </w:rPr>
      </w:pPr>
      <w:r>
        <w:rPr>
          <w:rFonts w:ascii="Arial" w:hAnsi="Arial" w:cs="Arial"/>
          <w:lang w:val="en-CA"/>
        </w:rPr>
        <w:br/>
        <w:t xml:space="preserve">This document provides an example how to migrate data from your system into xMatters on demand using the Pentaho Data Integration platform and the xMatters EPIC (Export Plus Import Controller) utility. It </w:t>
      </w:r>
      <w:proofErr w:type="gramStart"/>
      <w:r>
        <w:rPr>
          <w:rFonts w:ascii="Arial" w:hAnsi="Arial" w:cs="Arial"/>
          <w:lang w:val="en-CA"/>
        </w:rPr>
        <w:t>is designed to be used</w:t>
      </w:r>
      <w:proofErr w:type="gramEnd"/>
      <w:r>
        <w:rPr>
          <w:rFonts w:ascii="Arial" w:hAnsi="Arial" w:cs="Arial"/>
          <w:lang w:val="en-CA"/>
        </w:rPr>
        <w:t xml:space="preserve"> in conjunction with a set of sample files contained in </w:t>
      </w:r>
      <w:r w:rsidRPr="00BF5292">
        <w:rPr>
          <w:rFonts w:ascii="Courier" w:hAnsi="Courier" w:cs="Arial"/>
          <w:lang w:val="en-CA"/>
        </w:rPr>
        <w:t>Generic_ZipSync_Pentaho_Process_v7.zip</w:t>
      </w:r>
      <w:r>
        <w:rPr>
          <w:rFonts w:ascii="Arial" w:hAnsi="Arial" w:cs="Arial"/>
          <w:lang w:val="en-CA"/>
        </w:rPr>
        <w:t>. This archive contains sample data, Pentaho configuration files, data transformation support files, and EPIC template files. You can use this sample to get started with the data import process and then customize it for your own system.</w:t>
      </w:r>
    </w:p>
    <w:p w14:paraId="16907545" w14:textId="77777777" w:rsidR="002928FE" w:rsidRDefault="002928FE" w:rsidP="002928FE">
      <w:pPr>
        <w:rPr>
          <w:rFonts w:ascii="Arial" w:hAnsi="Arial" w:cs="Arial"/>
          <w:lang w:val="en-CA"/>
        </w:rPr>
      </w:pPr>
      <w:r>
        <w:rPr>
          <w:rFonts w:ascii="Arial" w:hAnsi="Arial" w:cs="Arial"/>
          <w:lang w:val="en-CA"/>
        </w:rPr>
        <w:t xml:space="preserve">The sample Pentaho configuration files convert the sample data into a </w:t>
      </w:r>
      <w:proofErr w:type="spellStart"/>
      <w:r>
        <w:rPr>
          <w:rFonts w:ascii="Arial" w:hAnsi="Arial" w:cs="Arial"/>
          <w:lang w:val="en-CA"/>
        </w:rPr>
        <w:t>ZipSync</w:t>
      </w:r>
      <w:proofErr w:type="spellEnd"/>
      <w:r>
        <w:rPr>
          <w:rFonts w:ascii="Arial" w:hAnsi="Arial" w:cs="Arial"/>
          <w:lang w:val="en-CA"/>
        </w:rPr>
        <w:t xml:space="preserve"> archive file that can be used with the EPIC tool. It then runs EPIC in validation mode to test your authentication settings and validate the contents of the </w:t>
      </w:r>
      <w:proofErr w:type="spellStart"/>
      <w:r>
        <w:rPr>
          <w:rFonts w:ascii="Arial" w:hAnsi="Arial" w:cs="Arial"/>
          <w:lang w:val="en-CA"/>
        </w:rPr>
        <w:t>ZipSync</w:t>
      </w:r>
      <w:proofErr w:type="spellEnd"/>
      <w:r>
        <w:rPr>
          <w:rFonts w:ascii="Arial" w:hAnsi="Arial" w:cs="Arial"/>
          <w:lang w:val="en-CA"/>
        </w:rPr>
        <w:t xml:space="preserve"> archive. It does not import the sample data your xMatters system. </w:t>
      </w:r>
    </w:p>
    <w:p w14:paraId="3EEFA88A" w14:textId="77777777" w:rsidR="002928FE" w:rsidRDefault="002928FE" w:rsidP="002928FE">
      <w:pPr>
        <w:rPr>
          <w:rFonts w:ascii="Arial" w:hAnsi="Arial" w:cs="Arial"/>
          <w:lang w:val="en-CA"/>
        </w:rPr>
      </w:pPr>
      <w:r>
        <w:rPr>
          <w:rFonts w:ascii="Arial" w:hAnsi="Arial" w:cs="Arial"/>
          <w:lang w:val="en-CA"/>
        </w:rPr>
        <w:t xml:space="preserve">After running the initial example, you can to customize the Pentaho configuration files to use data from your system and commit the changes to xMatters. </w:t>
      </w:r>
    </w:p>
    <w:p w14:paraId="0B21931F" w14:textId="77777777" w:rsidR="002928FE" w:rsidRPr="00D24C11" w:rsidRDefault="002928FE" w:rsidP="002928FE">
      <w:pPr>
        <w:pStyle w:val="Heading3"/>
        <w:rPr>
          <w:lang w:val="en-CA"/>
        </w:rPr>
      </w:pPr>
      <w:bookmarkStart w:id="7" w:name="_Toc258493422"/>
      <w:r w:rsidRPr="00D24C11">
        <w:rPr>
          <w:lang w:val="en-CA"/>
        </w:rPr>
        <w:t>About Pentaho</w:t>
      </w:r>
      <w:bookmarkEnd w:id="7"/>
    </w:p>
    <w:p w14:paraId="2215CFB3" w14:textId="77777777" w:rsidR="002928FE" w:rsidRDefault="002928FE" w:rsidP="002928FE">
      <w:pPr>
        <w:rPr>
          <w:rFonts w:ascii="Arial" w:hAnsi="Arial" w:cs="Arial"/>
          <w:lang w:val="en-CA"/>
        </w:rPr>
      </w:pPr>
      <w:r>
        <w:rPr>
          <w:rFonts w:ascii="Arial" w:hAnsi="Arial" w:cs="Arial"/>
          <w:lang w:val="en-CA"/>
        </w:rPr>
        <w:t>Pentaho is a third-party set of business intelligence, analysis, and data transformation tools. Pentaho provides an open-source community edition of their products and an enterprise edition that contains advanced functionality and support. This document describes how to use the community edition of Pentaho’s Data Integration tool. If you require Pentaho support that is not available with the community edition, you may want to consider upgrading to an enterprise subscription.</w:t>
      </w:r>
    </w:p>
    <w:p w14:paraId="39CDCBC9" w14:textId="77777777" w:rsidR="002928FE" w:rsidRPr="00066E3F" w:rsidRDefault="002928FE" w:rsidP="002928FE">
      <w:pPr>
        <w:rPr>
          <w:rFonts w:ascii="Arial" w:hAnsi="Arial" w:cs="Arial"/>
          <w:lang w:val="en-CA"/>
        </w:rPr>
      </w:pPr>
      <w:r w:rsidRPr="004310CB">
        <w:rPr>
          <w:rFonts w:ascii="Arial" w:hAnsi="Arial" w:cs="Arial"/>
          <w:lang w:val="en-CA"/>
        </w:rPr>
        <w:t xml:space="preserve">For more information about Pentaho, or for Pentaho </w:t>
      </w:r>
      <w:r>
        <w:rPr>
          <w:rFonts w:ascii="Arial" w:hAnsi="Arial" w:cs="Arial"/>
          <w:lang w:val="en-CA"/>
        </w:rPr>
        <w:t>product</w:t>
      </w:r>
      <w:r w:rsidRPr="004310CB">
        <w:rPr>
          <w:rFonts w:ascii="Arial" w:hAnsi="Arial" w:cs="Arial"/>
          <w:lang w:val="en-CA"/>
        </w:rPr>
        <w:t xml:space="preserve"> support, please see </w:t>
      </w:r>
      <w:hyperlink r:id="rId9" w:history="1">
        <w:r w:rsidRPr="00D1455D">
          <w:rPr>
            <w:rStyle w:val="Hyperlink"/>
            <w:rFonts w:ascii="Arial" w:hAnsi="Arial" w:cs="Arial"/>
            <w:lang w:val="en-CA"/>
          </w:rPr>
          <w:t>http://pentaho.com</w:t>
        </w:r>
      </w:hyperlink>
      <w:r w:rsidRPr="004310CB">
        <w:rPr>
          <w:rFonts w:ascii="Arial" w:hAnsi="Arial" w:cs="Arial"/>
          <w:lang w:val="en-CA"/>
        </w:rPr>
        <w:t>.</w:t>
      </w:r>
      <w:r>
        <w:rPr>
          <w:rFonts w:ascii="Arial" w:hAnsi="Arial" w:cs="Arial"/>
          <w:lang w:val="en-CA"/>
        </w:rPr>
        <w:t xml:space="preserve"> Note that while xMatters supports its clients with the ETL process generally, it does </w:t>
      </w:r>
      <w:r>
        <w:rPr>
          <w:rFonts w:ascii="Arial" w:hAnsi="Arial" w:cs="Arial"/>
          <w:b/>
          <w:lang w:val="en-CA"/>
        </w:rPr>
        <w:t>not</w:t>
      </w:r>
      <w:r>
        <w:rPr>
          <w:rFonts w:ascii="Arial" w:hAnsi="Arial" w:cs="Arial"/>
          <w:lang w:val="en-CA"/>
        </w:rPr>
        <w:t xml:space="preserve"> support Pentaho products.</w:t>
      </w:r>
    </w:p>
    <w:p w14:paraId="270FBBFB" w14:textId="77777777" w:rsidR="002928FE" w:rsidRPr="00E82E11" w:rsidRDefault="002928FE" w:rsidP="002928FE">
      <w:pPr>
        <w:pStyle w:val="Heading2"/>
      </w:pPr>
      <w:bookmarkStart w:id="8" w:name="_Toc258493423"/>
      <w:bookmarkEnd w:id="2"/>
      <w:bookmarkEnd w:id="3"/>
      <w:r>
        <w:t xml:space="preserve">Required </w:t>
      </w:r>
      <w:r w:rsidRPr="00EE6D57">
        <w:t>components</w:t>
      </w:r>
      <w:bookmarkEnd w:id="8"/>
    </w:p>
    <w:p w14:paraId="21AB5D7C" w14:textId="77777777" w:rsidR="002928FE" w:rsidRPr="00E82E11" w:rsidRDefault="002928FE" w:rsidP="002928FE">
      <w:pPr>
        <w:rPr>
          <w:rFonts w:ascii="Arial" w:hAnsi="Arial" w:cs="Arial"/>
          <w:szCs w:val="20"/>
        </w:rPr>
      </w:pPr>
      <w:r>
        <w:rPr>
          <w:rFonts w:ascii="Arial" w:hAnsi="Arial" w:cs="Arial"/>
          <w:szCs w:val="20"/>
        </w:rPr>
        <w:t>The following components are required to run the examples in this document:</w:t>
      </w:r>
    </w:p>
    <w:p w14:paraId="462E1498" w14:textId="77777777" w:rsidR="002928FE" w:rsidRPr="00E82E11" w:rsidRDefault="002928FE" w:rsidP="002928FE">
      <w:pPr>
        <w:numPr>
          <w:ilvl w:val="0"/>
          <w:numId w:val="37"/>
        </w:numPr>
        <w:spacing w:after="0" w:line="240" w:lineRule="auto"/>
        <w:rPr>
          <w:rFonts w:ascii="Arial" w:hAnsi="Arial" w:cs="Arial"/>
          <w:szCs w:val="20"/>
        </w:rPr>
      </w:pPr>
      <w:proofErr w:type="gramStart"/>
      <w:r w:rsidRPr="00D24C11">
        <w:rPr>
          <w:rFonts w:ascii="Arial" w:hAnsi="Arial" w:cs="Arial"/>
          <w:b/>
          <w:szCs w:val="20"/>
        </w:rPr>
        <w:t>xMatters</w:t>
      </w:r>
      <w:proofErr w:type="gramEnd"/>
      <w:r w:rsidRPr="00D24C11">
        <w:rPr>
          <w:rFonts w:ascii="Arial" w:hAnsi="Arial" w:cs="Arial"/>
          <w:b/>
          <w:szCs w:val="20"/>
        </w:rPr>
        <w:t xml:space="preserve"> EPIC </w:t>
      </w:r>
      <w:r>
        <w:rPr>
          <w:rFonts w:ascii="Arial" w:hAnsi="Arial" w:cs="Arial"/>
          <w:b/>
          <w:szCs w:val="20"/>
        </w:rPr>
        <w:t>c</w:t>
      </w:r>
      <w:r w:rsidRPr="00D24C11">
        <w:rPr>
          <w:rFonts w:ascii="Arial" w:hAnsi="Arial" w:cs="Arial"/>
          <w:b/>
          <w:szCs w:val="20"/>
        </w:rPr>
        <w:t>lient:</w:t>
      </w:r>
      <w:r>
        <w:rPr>
          <w:rFonts w:ascii="Arial" w:hAnsi="Arial" w:cs="Arial"/>
          <w:szCs w:val="20"/>
        </w:rPr>
        <w:t xml:space="preserve"> The EPIC client is an xMatters utility that imports data into xMatters on demand. Use the </w:t>
      </w:r>
      <w:r>
        <w:rPr>
          <w:rFonts w:ascii="Arial" w:hAnsi="Arial" w:cs="Arial"/>
          <w:color w:val="2C2C2C"/>
          <w:szCs w:val="20"/>
        </w:rPr>
        <w:t xml:space="preserve">version of EPIC client that matches your hosted instance. For example, if your xMatters hosted instance is using build 5.5.54, use version 5.5.54 of the EPIC tool.  </w:t>
      </w:r>
      <w:r>
        <w:rPr>
          <w:rFonts w:ascii="Arial" w:hAnsi="Arial" w:cs="Arial"/>
          <w:color w:val="2C2C2C"/>
          <w:szCs w:val="20"/>
        </w:rPr>
        <w:br/>
      </w:r>
    </w:p>
    <w:p w14:paraId="70D8EE0C" w14:textId="77777777" w:rsidR="002928FE" w:rsidRDefault="002928FE" w:rsidP="002928FE">
      <w:pPr>
        <w:numPr>
          <w:ilvl w:val="0"/>
          <w:numId w:val="37"/>
        </w:numPr>
        <w:spacing w:after="0" w:line="240" w:lineRule="auto"/>
        <w:rPr>
          <w:rFonts w:ascii="Arial" w:hAnsi="Arial" w:cs="Arial"/>
          <w:szCs w:val="20"/>
        </w:rPr>
      </w:pPr>
      <w:r w:rsidRPr="00D24C11">
        <w:rPr>
          <w:rFonts w:ascii="Arial" w:hAnsi="Arial" w:cs="Arial"/>
          <w:b/>
          <w:szCs w:val="20"/>
        </w:rPr>
        <w:t>Pentaho Data Integration 5.0.1:</w:t>
      </w:r>
      <w:r>
        <w:rPr>
          <w:rFonts w:ascii="Arial" w:hAnsi="Arial" w:cs="Arial"/>
          <w:szCs w:val="20"/>
        </w:rPr>
        <w:t xml:space="preserve"> Pentaho</w:t>
      </w:r>
      <w:r>
        <w:rPr>
          <w:rFonts w:ascii="Arial" w:hAnsi="Arial" w:cs="Arial"/>
          <w:lang w:val="en-CA"/>
        </w:rPr>
        <w:t xml:space="preserve"> is a third-party data integration platform that performs the Extract, Transform, and Load (ETL) process to transform data from your system into the required input format for the EPIC tool. </w:t>
      </w:r>
      <w:r>
        <w:rPr>
          <w:rFonts w:ascii="Arial" w:hAnsi="Arial" w:cs="Arial"/>
          <w:lang w:val="en-CA"/>
        </w:rPr>
        <w:br/>
      </w:r>
    </w:p>
    <w:p w14:paraId="4D31329A" w14:textId="77777777" w:rsidR="002928FE" w:rsidRDefault="002928FE" w:rsidP="002928FE">
      <w:pPr>
        <w:numPr>
          <w:ilvl w:val="0"/>
          <w:numId w:val="37"/>
        </w:numPr>
        <w:spacing w:after="0" w:line="240" w:lineRule="auto"/>
        <w:rPr>
          <w:rFonts w:ascii="Arial" w:hAnsi="Arial" w:cs="Arial"/>
          <w:szCs w:val="20"/>
        </w:rPr>
      </w:pPr>
      <w:r>
        <w:rPr>
          <w:rFonts w:ascii="Arial" w:hAnsi="Arial" w:cs="Arial"/>
          <w:b/>
          <w:szCs w:val="20"/>
        </w:rPr>
        <w:t xml:space="preserve">Generic </w:t>
      </w:r>
      <w:proofErr w:type="spellStart"/>
      <w:r>
        <w:rPr>
          <w:rFonts w:ascii="Arial" w:hAnsi="Arial" w:cs="Arial"/>
          <w:b/>
          <w:szCs w:val="20"/>
        </w:rPr>
        <w:t>ZipSync</w:t>
      </w:r>
      <w:proofErr w:type="spellEnd"/>
      <w:r>
        <w:rPr>
          <w:rFonts w:ascii="Arial" w:hAnsi="Arial" w:cs="Arial"/>
          <w:b/>
          <w:szCs w:val="20"/>
        </w:rPr>
        <w:t>/Pentaho sample files</w:t>
      </w:r>
      <w:r w:rsidRPr="00BE2D57">
        <w:rPr>
          <w:rFonts w:ascii="Arial" w:hAnsi="Arial" w:cs="Arial"/>
          <w:b/>
          <w:szCs w:val="20"/>
        </w:rPr>
        <w:t>:</w:t>
      </w:r>
      <w:r w:rsidRPr="00BE2D57">
        <w:rPr>
          <w:rFonts w:ascii="Arial" w:hAnsi="Arial" w:cs="Arial"/>
          <w:szCs w:val="20"/>
        </w:rPr>
        <w:t xml:space="preserve"> </w:t>
      </w:r>
      <w:r>
        <w:rPr>
          <w:rFonts w:ascii="Arial" w:hAnsi="Arial" w:cs="Arial"/>
          <w:szCs w:val="20"/>
        </w:rPr>
        <w:t>The</w:t>
      </w:r>
      <w:r w:rsidRPr="00BE2D57">
        <w:rPr>
          <w:rFonts w:ascii="Arial" w:hAnsi="Arial" w:cs="Arial"/>
          <w:szCs w:val="20"/>
        </w:rPr>
        <w:t xml:space="preserve"> </w:t>
      </w:r>
      <w:r w:rsidRPr="008F024F">
        <w:rPr>
          <w:rFonts w:ascii="Arial" w:hAnsi="Arial" w:cs="Arial"/>
          <w:szCs w:val="20"/>
        </w:rPr>
        <w:t xml:space="preserve">Generic_ZipSync_Pentaho_Process_v7.zip </w:t>
      </w:r>
      <w:r>
        <w:rPr>
          <w:rFonts w:ascii="Arial" w:hAnsi="Arial" w:cs="Arial"/>
          <w:szCs w:val="20"/>
        </w:rPr>
        <w:t xml:space="preserve">set </w:t>
      </w:r>
      <w:r w:rsidRPr="00BE2D57">
        <w:rPr>
          <w:rFonts w:ascii="Arial" w:hAnsi="Arial" w:cs="Arial"/>
          <w:szCs w:val="20"/>
        </w:rPr>
        <w:t xml:space="preserve">of Pentaho </w:t>
      </w:r>
      <w:r>
        <w:rPr>
          <w:rFonts w:ascii="Arial" w:hAnsi="Arial" w:cs="Arial"/>
          <w:szCs w:val="20"/>
        </w:rPr>
        <w:t>configuration</w:t>
      </w:r>
      <w:r w:rsidRPr="00BE2D57">
        <w:rPr>
          <w:rFonts w:ascii="Arial" w:hAnsi="Arial" w:cs="Arial"/>
          <w:szCs w:val="20"/>
        </w:rPr>
        <w:t xml:space="preserve"> file</w:t>
      </w:r>
      <w:r>
        <w:rPr>
          <w:rFonts w:ascii="Arial" w:hAnsi="Arial" w:cs="Arial"/>
          <w:szCs w:val="20"/>
        </w:rPr>
        <w:t>s that convert</w:t>
      </w:r>
      <w:r w:rsidRPr="00BE2D57">
        <w:rPr>
          <w:rFonts w:ascii="Arial" w:hAnsi="Arial" w:cs="Arial"/>
          <w:szCs w:val="20"/>
        </w:rPr>
        <w:t xml:space="preserve"> sample data into a </w:t>
      </w:r>
      <w:proofErr w:type="spellStart"/>
      <w:r w:rsidRPr="00BE2D57">
        <w:rPr>
          <w:rFonts w:ascii="Arial" w:hAnsi="Arial" w:cs="Arial"/>
          <w:szCs w:val="20"/>
        </w:rPr>
        <w:t>ZipSync</w:t>
      </w:r>
      <w:proofErr w:type="spellEnd"/>
      <w:r w:rsidRPr="00BE2D57">
        <w:rPr>
          <w:rFonts w:ascii="Arial" w:hAnsi="Arial" w:cs="Arial"/>
          <w:szCs w:val="20"/>
        </w:rPr>
        <w:t xml:space="preserve"> archive that can be used with EPIC. Use these files </w:t>
      </w:r>
      <w:r>
        <w:rPr>
          <w:rFonts w:ascii="Arial" w:hAnsi="Arial" w:cs="Arial"/>
          <w:szCs w:val="20"/>
        </w:rPr>
        <w:t xml:space="preserve">to explore how to use Pentaho to cleanse and format data for use with the EPIC tool, </w:t>
      </w:r>
      <w:r w:rsidRPr="00BE2D57">
        <w:rPr>
          <w:rFonts w:ascii="Arial" w:hAnsi="Arial" w:cs="Arial"/>
          <w:szCs w:val="20"/>
        </w:rPr>
        <w:t>and then customize them for your own system.</w:t>
      </w:r>
    </w:p>
    <w:p w14:paraId="736F1BAE" w14:textId="77777777" w:rsidR="002928FE" w:rsidRDefault="002928FE" w:rsidP="002928FE">
      <w:pPr>
        <w:spacing w:after="0" w:line="240" w:lineRule="auto"/>
        <w:rPr>
          <w:rFonts w:ascii="Arial" w:hAnsi="Arial" w:cs="Arial"/>
          <w:szCs w:val="20"/>
        </w:rPr>
      </w:pPr>
    </w:p>
    <w:p w14:paraId="0885C4F8" w14:textId="77777777" w:rsidR="002928FE" w:rsidRDefault="002928FE" w:rsidP="002928FE">
      <w:pPr>
        <w:pStyle w:val="Heading2"/>
      </w:pPr>
      <w:bookmarkStart w:id="9" w:name="_Toc258493424"/>
      <w:r>
        <w:lastRenderedPageBreak/>
        <w:t>System requirements</w:t>
      </w:r>
      <w:bookmarkEnd w:id="9"/>
    </w:p>
    <w:p w14:paraId="0EE22128" w14:textId="77777777" w:rsidR="002928FE" w:rsidRPr="00A576A6" w:rsidRDefault="002928FE" w:rsidP="002928FE">
      <w:pPr>
        <w:rPr>
          <w:rFonts w:ascii="Arial" w:hAnsi="Arial" w:cs="Arial"/>
        </w:rPr>
      </w:pPr>
      <w:r>
        <w:rPr>
          <w:rFonts w:ascii="Arial" w:hAnsi="Arial" w:cs="Arial"/>
        </w:rPr>
        <w:t>These examples have been tested on the Windows operating system. You may be able to run these examples on the Mac operating system if you modify the Pentaho configuration files to replace Windows batch files with the Mac equivalents and change other system variables accordingly.</w:t>
      </w:r>
    </w:p>
    <w:p w14:paraId="141EC4D0" w14:textId="77777777" w:rsidR="002928FE" w:rsidRDefault="002928FE" w:rsidP="002928FE">
      <w:pPr>
        <w:spacing w:after="0" w:line="240" w:lineRule="auto"/>
        <w:rPr>
          <w:rFonts w:ascii="Arial" w:hAnsi="Arial" w:cs="Arial"/>
          <w:szCs w:val="20"/>
        </w:rPr>
      </w:pPr>
      <w:r>
        <w:rPr>
          <w:rFonts w:ascii="Arial" w:hAnsi="Arial" w:cs="Arial"/>
          <w:szCs w:val="20"/>
        </w:rPr>
        <w:t>Java version 6.0 must be installed on your system to run these components.</w:t>
      </w:r>
    </w:p>
    <w:p w14:paraId="7B712BC3" w14:textId="77777777" w:rsidR="002928FE" w:rsidRDefault="002928FE" w:rsidP="002928FE">
      <w:pPr>
        <w:spacing w:after="0" w:line="240" w:lineRule="auto"/>
        <w:rPr>
          <w:rFonts w:ascii="Arial" w:hAnsi="Arial" w:cs="Arial"/>
          <w:szCs w:val="20"/>
        </w:rPr>
      </w:pPr>
    </w:p>
    <w:p w14:paraId="3FA8CDA1" w14:textId="77777777" w:rsidR="002928FE" w:rsidRPr="00E82E11" w:rsidRDefault="002928FE" w:rsidP="002928FE">
      <w:pPr>
        <w:spacing w:after="0" w:line="240" w:lineRule="auto"/>
        <w:rPr>
          <w:rFonts w:ascii="Arial" w:hAnsi="Arial" w:cs="Arial"/>
          <w:szCs w:val="20"/>
        </w:rPr>
      </w:pPr>
      <w:r>
        <w:rPr>
          <w:rFonts w:ascii="Arial" w:hAnsi="Arial" w:cs="Arial"/>
          <w:szCs w:val="20"/>
        </w:rPr>
        <w:t>You must use an xMatters web service user account (not a standard user account) to authenticate with the EPIC tool. Also, your xMatters on demand deployment must contain a user with the user ID “epic” for the data import to be successful. If you are unsure of your web service account information or whether your deployment contains an epic user, consult your xMatters administrator.</w:t>
      </w:r>
    </w:p>
    <w:p w14:paraId="49E561A5" w14:textId="77777777" w:rsidR="002928FE" w:rsidRPr="00E82E11" w:rsidRDefault="002928FE" w:rsidP="002928FE">
      <w:pPr>
        <w:pStyle w:val="Heading2"/>
        <w:rPr>
          <w:szCs w:val="20"/>
        </w:rPr>
      </w:pPr>
      <w:bookmarkStart w:id="10" w:name="_Toc166401567"/>
      <w:bookmarkStart w:id="11" w:name="_Toc258493425"/>
      <w:proofErr w:type="gramStart"/>
      <w:r w:rsidRPr="00E82E11">
        <w:t>xMatters</w:t>
      </w:r>
      <w:proofErr w:type="gramEnd"/>
      <w:r w:rsidRPr="00E82E11">
        <w:t xml:space="preserve"> EPIC </w:t>
      </w:r>
      <w:r>
        <w:t>c</w:t>
      </w:r>
      <w:r w:rsidRPr="00E82E11">
        <w:t xml:space="preserve">lient </w:t>
      </w:r>
      <w:bookmarkEnd w:id="10"/>
      <w:r>
        <w:t>overview</w:t>
      </w:r>
      <w:bookmarkEnd w:id="11"/>
    </w:p>
    <w:p w14:paraId="7FDFCDB4" w14:textId="77777777" w:rsidR="002928FE" w:rsidRDefault="002928FE" w:rsidP="002928FE">
      <w:pPr>
        <w:autoSpaceDE w:val="0"/>
        <w:autoSpaceDN w:val="0"/>
        <w:adjustRightInd w:val="0"/>
        <w:spacing w:after="0" w:line="240" w:lineRule="auto"/>
        <w:rPr>
          <w:rFonts w:ascii="Arial" w:hAnsi="Arial" w:cs="Arial"/>
          <w:szCs w:val="20"/>
          <w:lang w:val="en-GB"/>
        </w:rPr>
      </w:pPr>
      <w:r w:rsidRPr="00E82E11">
        <w:rPr>
          <w:rFonts w:ascii="Arial" w:hAnsi="Arial" w:cs="Arial"/>
          <w:szCs w:val="20"/>
          <w:lang w:val="en-GB"/>
        </w:rPr>
        <w:t xml:space="preserve">The EPIC </w:t>
      </w:r>
      <w:r>
        <w:rPr>
          <w:rFonts w:ascii="Arial" w:hAnsi="Arial" w:cs="Arial"/>
          <w:szCs w:val="20"/>
          <w:lang w:val="en-GB"/>
        </w:rPr>
        <w:t>d</w:t>
      </w:r>
      <w:r w:rsidRPr="00E82E11">
        <w:rPr>
          <w:rFonts w:ascii="Arial" w:hAnsi="Arial" w:cs="Arial"/>
          <w:szCs w:val="20"/>
          <w:lang w:val="en-GB"/>
        </w:rPr>
        <w:t xml:space="preserve">ata </w:t>
      </w:r>
      <w:r>
        <w:rPr>
          <w:rFonts w:ascii="Arial" w:hAnsi="Arial" w:cs="Arial"/>
          <w:szCs w:val="20"/>
          <w:lang w:val="en-GB"/>
        </w:rPr>
        <w:t>s</w:t>
      </w:r>
      <w:r w:rsidRPr="00E82E11">
        <w:rPr>
          <w:rFonts w:ascii="Arial" w:hAnsi="Arial" w:cs="Arial"/>
          <w:szCs w:val="20"/>
          <w:lang w:val="en-GB"/>
        </w:rPr>
        <w:t>ynchronization utility is a command-line tool that</w:t>
      </w:r>
      <w:r>
        <w:rPr>
          <w:rFonts w:ascii="Arial" w:hAnsi="Arial" w:cs="Arial"/>
          <w:szCs w:val="20"/>
          <w:lang w:val="en-GB"/>
        </w:rPr>
        <w:t xml:space="preserve"> </w:t>
      </w:r>
      <w:r w:rsidRPr="00E82E11">
        <w:rPr>
          <w:rFonts w:ascii="Arial" w:hAnsi="Arial" w:cs="Arial"/>
          <w:szCs w:val="20"/>
          <w:lang w:val="en-GB"/>
        </w:rPr>
        <w:t>allows organizations to synchronize their user, device, and call-tree data with xMatters on demand. For example, an organization may want to synchronize data from its HR, LDAP, Active Directory, or</w:t>
      </w:r>
      <w:r>
        <w:rPr>
          <w:rFonts w:ascii="Arial" w:hAnsi="Arial" w:cs="Arial"/>
          <w:szCs w:val="20"/>
          <w:lang w:val="en-GB"/>
        </w:rPr>
        <w:t xml:space="preserve"> other corporate system.</w:t>
      </w:r>
    </w:p>
    <w:p w14:paraId="47E37FA1" w14:textId="77777777" w:rsidR="002928FE" w:rsidRDefault="002928FE" w:rsidP="002928FE">
      <w:pPr>
        <w:autoSpaceDE w:val="0"/>
        <w:autoSpaceDN w:val="0"/>
        <w:adjustRightInd w:val="0"/>
        <w:spacing w:after="0" w:line="240" w:lineRule="auto"/>
        <w:rPr>
          <w:rFonts w:ascii="Arial" w:hAnsi="Arial" w:cs="Arial"/>
          <w:szCs w:val="20"/>
          <w:lang w:val="en-GB"/>
        </w:rPr>
      </w:pPr>
    </w:p>
    <w:p w14:paraId="7DA42C76" w14:textId="77777777" w:rsidR="002928FE" w:rsidRPr="00174FEF" w:rsidRDefault="002928FE" w:rsidP="002928FE">
      <w:pPr>
        <w:autoSpaceDE w:val="0"/>
        <w:autoSpaceDN w:val="0"/>
        <w:adjustRightInd w:val="0"/>
        <w:spacing w:after="0" w:line="240" w:lineRule="auto"/>
        <w:rPr>
          <w:rFonts w:ascii="Arial" w:hAnsi="Arial" w:cs="Arial"/>
          <w:szCs w:val="20"/>
          <w:lang w:val="en-GB"/>
        </w:rPr>
      </w:pPr>
      <w:r w:rsidRPr="00E82E11">
        <w:rPr>
          <w:rFonts w:ascii="Arial" w:hAnsi="Arial" w:cs="Arial"/>
          <w:noProof/>
        </w:rPr>
        <w:drawing>
          <wp:inline distT="0" distB="0" distL="0" distR="0" wp14:anchorId="5EC1E840" wp14:editId="4FF7B75D">
            <wp:extent cx="5943600" cy="23526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2352675"/>
                    </a:xfrm>
                    <a:prstGeom prst="rect">
                      <a:avLst/>
                    </a:prstGeom>
                  </pic:spPr>
                </pic:pic>
              </a:graphicData>
            </a:graphic>
          </wp:inline>
        </w:drawing>
      </w:r>
    </w:p>
    <w:p w14:paraId="1E4A9711" w14:textId="77777777" w:rsidR="002928FE" w:rsidRDefault="002928FE" w:rsidP="002928FE">
      <w:pPr>
        <w:autoSpaceDE w:val="0"/>
        <w:autoSpaceDN w:val="0"/>
        <w:adjustRightInd w:val="0"/>
        <w:spacing w:after="0" w:line="240" w:lineRule="auto"/>
        <w:rPr>
          <w:rFonts w:ascii="Arial" w:hAnsi="Arial" w:cs="Arial"/>
          <w:szCs w:val="20"/>
          <w:lang w:val="en-GB"/>
        </w:rPr>
      </w:pPr>
    </w:p>
    <w:p w14:paraId="2E9225BE" w14:textId="77777777" w:rsidR="002928FE" w:rsidRPr="00217393" w:rsidRDefault="002928FE" w:rsidP="002928FE">
      <w:pPr>
        <w:autoSpaceDE w:val="0"/>
        <w:autoSpaceDN w:val="0"/>
        <w:adjustRightInd w:val="0"/>
        <w:spacing w:after="0" w:line="240" w:lineRule="auto"/>
        <w:rPr>
          <w:rFonts w:ascii="Arial" w:hAnsi="Arial" w:cs="Arial"/>
          <w:szCs w:val="20"/>
          <w:lang w:val="en-GB"/>
        </w:rPr>
      </w:pPr>
      <w:r>
        <w:rPr>
          <w:rFonts w:ascii="Arial" w:hAnsi="Arial" w:cs="Arial"/>
          <w:bCs/>
          <w:szCs w:val="20"/>
          <w:lang w:val="en-GB"/>
        </w:rPr>
        <w:t xml:space="preserve">The EPIC tool’s </w:t>
      </w:r>
      <w:proofErr w:type="spellStart"/>
      <w:r w:rsidRPr="00EB323C">
        <w:rPr>
          <w:rFonts w:ascii="Arial" w:hAnsi="Arial" w:cs="Arial"/>
          <w:bCs/>
          <w:szCs w:val="20"/>
          <w:lang w:val="en-GB"/>
        </w:rPr>
        <w:t>ZipSync</w:t>
      </w:r>
      <w:proofErr w:type="spellEnd"/>
      <w:r>
        <w:rPr>
          <w:rFonts w:ascii="Arial" w:hAnsi="Arial" w:cs="Arial"/>
          <w:bCs/>
          <w:szCs w:val="20"/>
          <w:lang w:val="en-GB"/>
        </w:rPr>
        <w:t xml:space="preserve"> mode</w:t>
      </w:r>
      <w:r w:rsidRPr="00E82E11">
        <w:rPr>
          <w:rFonts w:ascii="Arial" w:hAnsi="Arial" w:cs="Arial"/>
          <w:b/>
          <w:bCs/>
          <w:szCs w:val="20"/>
          <w:lang w:val="en-GB"/>
        </w:rPr>
        <w:t xml:space="preserve"> </w:t>
      </w:r>
      <w:r>
        <w:rPr>
          <w:rFonts w:ascii="Arial" w:hAnsi="Arial" w:cs="Arial"/>
          <w:szCs w:val="20"/>
          <w:lang w:val="en-GB"/>
        </w:rPr>
        <w:t>allows</w:t>
      </w:r>
      <w:r w:rsidRPr="00E82E11">
        <w:rPr>
          <w:rFonts w:ascii="Arial" w:hAnsi="Arial" w:cs="Arial"/>
          <w:szCs w:val="20"/>
          <w:lang w:val="en-GB"/>
        </w:rPr>
        <w:t xml:space="preserve"> you to </w:t>
      </w:r>
      <w:r>
        <w:rPr>
          <w:rFonts w:ascii="Arial" w:hAnsi="Arial" w:cs="Arial"/>
          <w:szCs w:val="20"/>
          <w:lang w:val="en-GB"/>
        </w:rPr>
        <w:t>synchronize data from</w:t>
      </w:r>
      <w:r w:rsidRPr="00E82E11">
        <w:rPr>
          <w:rFonts w:ascii="Arial" w:hAnsi="Arial" w:cs="Arial"/>
          <w:szCs w:val="20"/>
          <w:lang w:val="en-GB"/>
        </w:rPr>
        <w:t xml:space="preserve"> </w:t>
      </w:r>
      <w:r w:rsidRPr="00E82E11">
        <w:rPr>
          <w:rFonts w:ascii="Arial" w:hAnsi="Arial" w:cs="Arial"/>
          <w:i/>
          <w:iCs/>
          <w:szCs w:val="20"/>
          <w:lang w:val="en-GB"/>
        </w:rPr>
        <w:t xml:space="preserve">any </w:t>
      </w:r>
      <w:r>
        <w:rPr>
          <w:rFonts w:ascii="Arial" w:hAnsi="Arial" w:cs="Arial"/>
          <w:szCs w:val="20"/>
          <w:lang w:val="en-GB"/>
        </w:rPr>
        <w:t>system into xMatters</w:t>
      </w:r>
      <w:r w:rsidRPr="00E82E11">
        <w:rPr>
          <w:rFonts w:ascii="Arial" w:hAnsi="Arial" w:cs="Arial"/>
          <w:szCs w:val="20"/>
          <w:lang w:val="en-GB"/>
        </w:rPr>
        <w:t xml:space="preserve"> on demand.</w:t>
      </w:r>
      <w:r>
        <w:rPr>
          <w:rFonts w:ascii="Arial" w:hAnsi="Arial" w:cs="Arial"/>
          <w:szCs w:val="20"/>
          <w:lang w:val="en-GB"/>
        </w:rPr>
        <w:t xml:space="preserve"> </w:t>
      </w:r>
      <w:r w:rsidRPr="00E82E11">
        <w:rPr>
          <w:rFonts w:ascii="Arial" w:hAnsi="Arial" w:cs="Arial"/>
          <w:szCs w:val="20"/>
          <w:lang w:val="en-GB"/>
        </w:rPr>
        <w:t xml:space="preserve">In </w:t>
      </w:r>
      <w:proofErr w:type="spellStart"/>
      <w:r>
        <w:rPr>
          <w:rFonts w:ascii="Arial" w:hAnsi="Arial" w:cs="Arial"/>
          <w:szCs w:val="20"/>
          <w:lang w:val="en-GB"/>
        </w:rPr>
        <w:t>ZipSync</w:t>
      </w:r>
      <w:proofErr w:type="spellEnd"/>
      <w:r w:rsidRPr="00E82E11">
        <w:rPr>
          <w:rFonts w:ascii="Arial" w:hAnsi="Arial" w:cs="Arial"/>
          <w:szCs w:val="20"/>
          <w:lang w:val="en-GB"/>
        </w:rPr>
        <w:t xml:space="preserve"> mode, data synchronization is done through </w:t>
      </w:r>
      <w:r>
        <w:rPr>
          <w:rFonts w:ascii="Arial" w:hAnsi="Arial" w:cs="Arial"/>
          <w:szCs w:val="20"/>
          <w:lang w:val="en-GB"/>
        </w:rPr>
        <w:t xml:space="preserve">a set of </w:t>
      </w:r>
      <w:r w:rsidRPr="00E82E11">
        <w:rPr>
          <w:rFonts w:ascii="Arial" w:hAnsi="Arial" w:cs="Arial"/>
          <w:szCs w:val="20"/>
          <w:lang w:val="en-GB"/>
        </w:rPr>
        <w:t>CSV (comma-separated</w:t>
      </w:r>
      <w:r>
        <w:rPr>
          <w:rFonts w:ascii="Arial" w:hAnsi="Arial" w:cs="Arial"/>
          <w:szCs w:val="20"/>
          <w:lang w:val="en-GB"/>
        </w:rPr>
        <w:t xml:space="preserve"> </w:t>
      </w:r>
      <w:r w:rsidRPr="00E82E11">
        <w:rPr>
          <w:rFonts w:ascii="Arial" w:hAnsi="Arial" w:cs="Arial"/>
          <w:szCs w:val="20"/>
          <w:lang w:val="en-GB"/>
        </w:rPr>
        <w:t>value) files</w:t>
      </w:r>
      <w:r>
        <w:rPr>
          <w:rFonts w:ascii="Arial" w:hAnsi="Arial" w:cs="Arial"/>
          <w:szCs w:val="20"/>
          <w:lang w:val="en-GB"/>
        </w:rPr>
        <w:t xml:space="preserve">. </w:t>
      </w:r>
      <w:bookmarkEnd w:id="4"/>
      <w:bookmarkEnd w:id="5"/>
      <w:r>
        <w:rPr>
          <w:rFonts w:ascii="Arial" w:hAnsi="Arial" w:cs="Arial"/>
          <w:szCs w:val="20"/>
          <w:lang w:val="en-GB"/>
        </w:rPr>
        <w:t xml:space="preserve">You </w:t>
      </w:r>
      <w:r w:rsidRPr="00E82E11">
        <w:rPr>
          <w:rFonts w:ascii="Arial" w:hAnsi="Arial" w:cs="Arial"/>
          <w:szCs w:val="20"/>
          <w:lang w:val="en-GB"/>
        </w:rPr>
        <w:t xml:space="preserve">export data from </w:t>
      </w:r>
      <w:r>
        <w:rPr>
          <w:rFonts w:ascii="Arial" w:hAnsi="Arial" w:cs="Arial"/>
          <w:szCs w:val="20"/>
          <w:lang w:val="en-GB"/>
        </w:rPr>
        <w:t>your</w:t>
      </w:r>
      <w:r w:rsidRPr="00E82E11">
        <w:rPr>
          <w:rFonts w:ascii="Arial" w:hAnsi="Arial" w:cs="Arial"/>
          <w:szCs w:val="20"/>
          <w:lang w:val="en-GB"/>
        </w:rPr>
        <w:t xml:space="preserve"> system</w:t>
      </w:r>
      <w:r>
        <w:rPr>
          <w:rFonts w:ascii="Arial" w:hAnsi="Arial" w:cs="Arial"/>
          <w:szCs w:val="20"/>
          <w:lang w:val="en-GB"/>
        </w:rPr>
        <w:t xml:space="preserve"> </w:t>
      </w:r>
      <w:r w:rsidRPr="00E82E11">
        <w:rPr>
          <w:rFonts w:ascii="Arial" w:hAnsi="Arial" w:cs="Arial"/>
          <w:szCs w:val="20"/>
          <w:lang w:val="en-GB"/>
        </w:rPr>
        <w:t xml:space="preserve">to </w:t>
      </w:r>
      <w:r>
        <w:rPr>
          <w:rFonts w:ascii="Arial" w:hAnsi="Arial" w:cs="Arial"/>
          <w:szCs w:val="20"/>
          <w:lang w:val="en-GB"/>
        </w:rPr>
        <w:t>a predefined format in a set of CSV files, and then archive (or ‘</w:t>
      </w:r>
      <w:r w:rsidRPr="00E82E11">
        <w:rPr>
          <w:rFonts w:ascii="Arial" w:hAnsi="Arial" w:cs="Arial"/>
          <w:szCs w:val="20"/>
          <w:lang w:val="en-GB"/>
        </w:rPr>
        <w:t>zip</w:t>
      </w:r>
      <w:r>
        <w:rPr>
          <w:rFonts w:ascii="Arial" w:hAnsi="Arial" w:cs="Arial"/>
          <w:szCs w:val="20"/>
          <w:lang w:val="en-GB"/>
        </w:rPr>
        <w:t xml:space="preserve"> </w:t>
      </w:r>
      <w:r w:rsidRPr="00E82E11">
        <w:rPr>
          <w:rFonts w:ascii="Arial" w:hAnsi="Arial" w:cs="Arial"/>
          <w:szCs w:val="20"/>
          <w:lang w:val="en-GB"/>
        </w:rPr>
        <w:t>up</w:t>
      </w:r>
      <w:r>
        <w:rPr>
          <w:rFonts w:ascii="Arial" w:hAnsi="Arial" w:cs="Arial"/>
          <w:szCs w:val="20"/>
          <w:lang w:val="en-GB"/>
        </w:rPr>
        <w:t>’) these files</w:t>
      </w:r>
      <w:r w:rsidRPr="00E82E11">
        <w:rPr>
          <w:rFonts w:ascii="Arial" w:hAnsi="Arial" w:cs="Arial"/>
          <w:szCs w:val="20"/>
          <w:lang w:val="en-GB"/>
        </w:rPr>
        <w:t xml:space="preserve"> and synchronize</w:t>
      </w:r>
      <w:r>
        <w:rPr>
          <w:rFonts w:ascii="Arial" w:hAnsi="Arial" w:cs="Arial"/>
          <w:szCs w:val="20"/>
          <w:lang w:val="en-GB"/>
        </w:rPr>
        <w:t xml:space="preserve"> them</w:t>
      </w:r>
      <w:r w:rsidRPr="00E82E11">
        <w:rPr>
          <w:rFonts w:ascii="Arial" w:hAnsi="Arial" w:cs="Arial"/>
          <w:szCs w:val="20"/>
          <w:lang w:val="en-GB"/>
        </w:rPr>
        <w:t xml:space="preserve"> with xMatters on demand</w:t>
      </w:r>
      <w:r>
        <w:rPr>
          <w:rFonts w:ascii="Arial" w:hAnsi="Arial" w:cs="Arial"/>
          <w:szCs w:val="20"/>
          <w:lang w:val="en-GB"/>
        </w:rPr>
        <w:t xml:space="preserve"> using</w:t>
      </w:r>
      <w:r w:rsidRPr="00E82E11">
        <w:rPr>
          <w:rFonts w:ascii="Arial" w:hAnsi="Arial" w:cs="Arial"/>
          <w:szCs w:val="20"/>
          <w:lang w:val="en-GB"/>
        </w:rPr>
        <w:t xml:space="preserve"> a web service call.</w:t>
      </w:r>
    </w:p>
    <w:p w14:paraId="37BEB733" w14:textId="77777777" w:rsidR="002928FE" w:rsidRPr="00E82E11" w:rsidRDefault="002928FE" w:rsidP="002928FE">
      <w:pPr>
        <w:pStyle w:val="Heading3"/>
        <w:rPr>
          <w:lang w:val="en-GB"/>
        </w:rPr>
      </w:pPr>
      <w:bookmarkStart w:id="12" w:name="_Toc258493426"/>
      <w:proofErr w:type="spellStart"/>
      <w:r w:rsidRPr="00E82E11">
        <w:rPr>
          <w:lang w:val="en-GB"/>
        </w:rPr>
        <w:t>ZipSync</w:t>
      </w:r>
      <w:proofErr w:type="spellEnd"/>
      <w:r w:rsidRPr="00E82E11">
        <w:rPr>
          <w:lang w:val="en-GB"/>
        </w:rPr>
        <w:t xml:space="preserve"> </w:t>
      </w:r>
      <w:r>
        <w:rPr>
          <w:lang w:val="en-GB"/>
        </w:rPr>
        <w:t>m</w:t>
      </w:r>
      <w:r w:rsidRPr="00E82E11">
        <w:rPr>
          <w:lang w:val="en-GB"/>
        </w:rPr>
        <w:t xml:space="preserve">ode </w:t>
      </w:r>
      <w:r>
        <w:rPr>
          <w:lang w:val="en-GB"/>
        </w:rPr>
        <w:t>f</w:t>
      </w:r>
      <w:r w:rsidRPr="00E82E11">
        <w:rPr>
          <w:lang w:val="en-GB"/>
        </w:rPr>
        <w:t>ile</w:t>
      </w:r>
      <w:r>
        <w:rPr>
          <w:lang w:val="en-GB"/>
        </w:rPr>
        <w:t xml:space="preserve"> archive</w:t>
      </w:r>
      <w:bookmarkEnd w:id="12"/>
    </w:p>
    <w:p w14:paraId="2A86FCD1" w14:textId="77777777" w:rsidR="002928FE" w:rsidRPr="00E82E11" w:rsidRDefault="002928FE" w:rsidP="002928FE">
      <w:pPr>
        <w:autoSpaceDE w:val="0"/>
        <w:autoSpaceDN w:val="0"/>
        <w:adjustRightInd w:val="0"/>
        <w:spacing w:after="0" w:line="240" w:lineRule="auto"/>
        <w:rPr>
          <w:rFonts w:ascii="Arial" w:hAnsi="Arial" w:cs="Arial"/>
          <w:szCs w:val="20"/>
          <w:lang w:val="en-GB"/>
        </w:rPr>
      </w:pPr>
      <w:r>
        <w:rPr>
          <w:rFonts w:ascii="Arial" w:hAnsi="Arial" w:cs="Arial"/>
          <w:szCs w:val="20"/>
          <w:lang w:val="en-GB"/>
        </w:rPr>
        <w:t xml:space="preserve">The </w:t>
      </w:r>
      <w:proofErr w:type="spellStart"/>
      <w:r w:rsidRPr="00E82E11">
        <w:rPr>
          <w:rFonts w:ascii="Arial" w:hAnsi="Arial" w:cs="Arial"/>
          <w:szCs w:val="20"/>
          <w:lang w:val="en-GB"/>
        </w:rPr>
        <w:t>ZipSync</w:t>
      </w:r>
      <w:proofErr w:type="spellEnd"/>
      <w:r w:rsidRPr="00E82E11">
        <w:rPr>
          <w:rFonts w:ascii="Arial" w:hAnsi="Arial" w:cs="Arial"/>
          <w:szCs w:val="20"/>
          <w:lang w:val="en-GB"/>
        </w:rPr>
        <w:t xml:space="preserve"> </w:t>
      </w:r>
      <w:r>
        <w:rPr>
          <w:rFonts w:ascii="Arial" w:hAnsi="Arial" w:cs="Arial"/>
          <w:szCs w:val="20"/>
          <w:lang w:val="en-GB"/>
        </w:rPr>
        <w:t>archive file contains a set of</w:t>
      </w:r>
      <w:r w:rsidRPr="00E82E11">
        <w:rPr>
          <w:rFonts w:ascii="Arial" w:hAnsi="Arial" w:cs="Arial"/>
          <w:szCs w:val="20"/>
          <w:lang w:val="en-GB"/>
        </w:rPr>
        <w:t xml:space="preserve"> CSV (comma-separated value) </w:t>
      </w:r>
      <w:r>
        <w:rPr>
          <w:rFonts w:ascii="Arial" w:hAnsi="Arial" w:cs="Arial"/>
          <w:szCs w:val="20"/>
          <w:lang w:val="en-GB"/>
        </w:rPr>
        <w:t xml:space="preserve">data </w:t>
      </w:r>
      <w:r w:rsidRPr="00E82E11">
        <w:rPr>
          <w:rFonts w:ascii="Arial" w:hAnsi="Arial" w:cs="Arial"/>
          <w:szCs w:val="20"/>
          <w:lang w:val="en-GB"/>
        </w:rPr>
        <w:t xml:space="preserve">files, </w:t>
      </w:r>
      <w:r>
        <w:rPr>
          <w:rFonts w:ascii="Arial" w:hAnsi="Arial" w:cs="Arial"/>
          <w:szCs w:val="20"/>
          <w:lang w:val="en-GB"/>
        </w:rPr>
        <w:t>and</w:t>
      </w:r>
      <w:r w:rsidRPr="00E82E11">
        <w:rPr>
          <w:rFonts w:ascii="Arial" w:hAnsi="Arial" w:cs="Arial"/>
          <w:szCs w:val="20"/>
          <w:lang w:val="en-GB"/>
        </w:rPr>
        <w:t xml:space="preserve"> a</w:t>
      </w:r>
      <w:r>
        <w:rPr>
          <w:rFonts w:ascii="Arial" w:hAnsi="Arial" w:cs="Arial"/>
          <w:szCs w:val="20"/>
          <w:lang w:val="en-GB"/>
        </w:rPr>
        <w:t xml:space="preserve"> </w:t>
      </w:r>
      <w:r w:rsidRPr="00E82E11">
        <w:rPr>
          <w:rFonts w:ascii="Arial" w:hAnsi="Arial" w:cs="Arial"/>
          <w:szCs w:val="20"/>
          <w:lang w:val="en-GB"/>
        </w:rPr>
        <w:t>manifest</w:t>
      </w:r>
      <w:r>
        <w:rPr>
          <w:rFonts w:ascii="Arial" w:hAnsi="Arial" w:cs="Arial"/>
          <w:szCs w:val="20"/>
          <w:lang w:val="en-GB"/>
        </w:rPr>
        <w:t xml:space="preserve"> file. The manifest file (</w:t>
      </w:r>
      <w:r w:rsidRPr="00C95853">
        <w:rPr>
          <w:rFonts w:ascii="Courier" w:hAnsi="Courier" w:cs="Arial"/>
          <w:szCs w:val="20"/>
          <w:lang w:val="en-GB"/>
        </w:rPr>
        <w:t>manifest.xml</w:t>
      </w:r>
      <w:r>
        <w:rPr>
          <w:rFonts w:ascii="Arial" w:hAnsi="Arial" w:cs="Arial"/>
          <w:szCs w:val="20"/>
          <w:lang w:val="en-GB"/>
        </w:rPr>
        <w:t xml:space="preserve">) </w:t>
      </w:r>
      <w:r w:rsidRPr="00E82E11">
        <w:rPr>
          <w:rFonts w:ascii="Arial" w:hAnsi="Arial" w:cs="Arial"/>
          <w:szCs w:val="20"/>
          <w:lang w:val="en-GB"/>
        </w:rPr>
        <w:t xml:space="preserve">allows you to </w:t>
      </w:r>
      <w:r>
        <w:rPr>
          <w:rFonts w:ascii="Arial" w:hAnsi="Arial" w:cs="Arial"/>
          <w:szCs w:val="20"/>
          <w:lang w:val="en-GB"/>
        </w:rPr>
        <w:t xml:space="preserve">specify the version of the </w:t>
      </w:r>
      <w:proofErr w:type="spellStart"/>
      <w:r>
        <w:rPr>
          <w:rFonts w:ascii="Arial" w:hAnsi="Arial" w:cs="Arial"/>
          <w:szCs w:val="20"/>
          <w:lang w:val="en-GB"/>
        </w:rPr>
        <w:t>ZipSync</w:t>
      </w:r>
      <w:proofErr w:type="spellEnd"/>
      <w:r>
        <w:rPr>
          <w:rFonts w:ascii="Arial" w:hAnsi="Arial" w:cs="Arial"/>
          <w:szCs w:val="20"/>
          <w:lang w:val="en-GB"/>
        </w:rPr>
        <w:t xml:space="preserve"> archive and </w:t>
      </w:r>
      <w:r w:rsidRPr="00E82E11">
        <w:rPr>
          <w:rFonts w:ascii="Arial" w:hAnsi="Arial" w:cs="Arial"/>
          <w:szCs w:val="20"/>
          <w:lang w:val="en-GB"/>
        </w:rPr>
        <w:t>configure synchronization options.</w:t>
      </w:r>
      <w:r>
        <w:rPr>
          <w:rFonts w:ascii="Arial" w:hAnsi="Arial" w:cs="Arial"/>
          <w:szCs w:val="20"/>
          <w:lang w:val="en-GB"/>
        </w:rPr>
        <w:t xml:space="preserve"> The data files contain the data that is synchronized into xMatters on demand.</w:t>
      </w:r>
    </w:p>
    <w:p w14:paraId="179D96E0" w14:textId="77777777" w:rsidR="002928FE" w:rsidRDefault="002928FE" w:rsidP="002928FE">
      <w:pPr>
        <w:autoSpaceDE w:val="0"/>
        <w:autoSpaceDN w:val="0"/>
        <w:adjustRightInd w:val="0"/>
        <w:spacing w:after="0" w:line="240" w:lineRule="auto"/>
        <w:rPr>
          <w:rFonts w:ascii="Arial" w:hAnsi="Arial" w:cs="Arial"/>
          <w:szCs w:val="20"/>
          <w:lang w:val="en-GB"/>
        </w:rPr>
      </w:pPr>
    </w:p>
    <w:p w14:paraId="13B1C4A7" w14:textId="77777777" w:rsidR="002928FE" w:rsidRPr="00E82E11" w:rsidRDefault="002928FE" w:rsidP="002928FE">
      <w:pPr>
        <w:autoSpaceDE w:val="0"/>
        <w:autoSpaceDN w:val="0"/>
        <w:adjustRightInd w:val="0"/>
        <w:spacing w:after="0" w:line="240" w:lineRule="auto"/>
        <w:rPr>
          <w:rFonts w:ascii="Arial" w:hAnsi="Arial" w:cs="Arial"/>
          <w:szCs w:val="20"/>
          <w:lang w:val="en-GB"/>
        </w:rPr>
      </w:pPr>
      <w:r w:rsidRPr="00E82E11">
        <w:rPr>
          <w:rFonts w:ascii="Arial" w:hAnsi="Arial" w:cs="Arial"/>
          <w:szCs w:val="20"/>
          <w:lang w:val="en-GB"/>
        </w:rPr>
        <w:t xml:space="preserve">The following CSV </w:t>
      </w:r>
      <w:r>
        <w:rPr>
          <w:rFonts w:ascii="Arial" w:hAnsi="Arial" w:cs="Arial"/>
          <w:szCs w:val="20"/>
          <w:lang w:val="en-GB"/>
        </w:rPr>
        <w:t xml:space="preserve">data </w:t>
      </w:r>
      <w:r w:rsidRPr="00E82E11">
        <w:rPr>
          <w:rFonts w:ascii="Arial" w:hAnsi="Arial" w:cs="Arial"/>
          <w:szCs w:val="20"/>
          <w:lang w:val="en-GB"/>
        </w:rPr>
        <w:t>files are required to be in the ZIP archive:</w:t>
      </w:r>
    </w:p>
    <w:p w14:paraId="25D1F3C4" w14:textId="77777777" w:rsidR="002928FE"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DS_EMAIL_DEVICES.csv</w:t>
      </w:r>
    </w:p>
    <w:p w14:paraId="0281696B"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Pr>
          <w:rFonts w:ascii="Arial" w:hAnsi="Arial" w:cs="Arial"/>
          <w:szCs w:val="20"/>
          <w:lang w:val="en-GB"/>
        </w:rPr>
        <w:t>DS_FAX_DEVICES.csv (</w:t>
      </w:r>
      <w:proofErr w:type="spellStart"/>
      <w:r>
        <w:rPr>
          <w:rFonts w:ascii="Arial" w:hAnsi="Arial" w:cs="Arial"/>
          <w:szCs w:val="20"/>
          <w:lang w:val="en-GB"/>
        </w:rPr>
        <w:t>ZipSync</w:t>
      </w:r>
      <w:proofErr w:type="spellEnd"/>
      <w:r>
        <w:rPr>
          <w:rFonts w:ascii="Arial" w:hAnsi="Arial" w:cs="Arial"/>
          <w:szCs w:val="20"/>
          <w:lang w:val="en-GB"/>
        </w:rPr>
        <w:t xml:space="preserve"> archive version 1.2 and later)</w:t>
      </w:r>
    </w:p>
    <w:p w14:paraId="39B5DEBA"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DS_GROUPS.csv</w:t>
      </w:r>
    </w:p>
    <w:p w14:paraId="112E4989" w14:textId="77777777" w:rsidR="002928FE"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DS_PERSON_SUPERVISORS.csv</w:t>
      </w:r>
    </w:p>
    <w:p w14:paraId="37C7CD95"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Pr>
          <w:rFonts w:ascii="Arial" w:hAnsi="Arial" w:cs="Arial"/>
          <w:szCs w:val="20"/>
          <w:lang w:val="en-GB"/>
        </w:rPr>
        <w:t>DS_SITES.csv</w:t>
      </w:r>
    </w:p>
    <w:p w14:paraId="0726AB8B"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lastRenderedPageBreak/>
        <w:t>DS_TEAM_MEMBERSHIPS.csv</w:t>
      </w:r>
    </w:p>
    <w:p w14:paraId="718FA1E0"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DS_TEAMS.csv</w:t>
      </w:r>
    </w:p>
    <w:p w14:paraId="2E41F8ED"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DS_TEXT_PAGER_DEVICES.csv</w:t>
      </w:r>
    </w:p>
    <w:p w14:paraId="33F75AF7"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DS_TEXT_PHONE_DEVICES.csv</w:t>
      </w:r>
    </w:p>
    <w:p w14:paraId="3369786B"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DS_USER_CUSTOM_VALUES.csv</w:t>
      </w:r>
    </w:p>
    <w:p w14:paraId="703D6DAC"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DS_USER_JOIN_ATTRIBUTES.csv</w:t>
      </w:r>
    </w:p>
    <w:p w14:paraId="7FA5404A"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DS_USERS.csv</w:t>
      </w:r>
    </w:p>
    <w:p w14:paraId="01A04ACD" w14:textId="77777777" w:rsidR="002928FE" w:rsidRDefault="002928FE" w:rsidP="002928FE">
      <w:pPr>
        <w:pStyle w:val="ListParagraph"/>
        <w:numPr>
          <w:ilvl w:val="0"/>
          <w:numId w:val="19"/>
        </w:numPr>
        <w:rPr>
          <w:rFonts w:ascii="Arial" w:hAnsi="Arial" w:cs="Arial"/>
          <w:szCs w:val="20"/>
          <w:lang w:val="en-GB"/>
        </w:rPr>
      </w:pPr>
      <w:r w:rsidRPr="00174FEF">
        <w:rPr>
          <w:rFonts w:ascii="Arial" w:hAnsi="Arial" w:cs="Arial"/>
          <w:szCs w:val="20"/>
          <w:lang w:val="en-GB"/>
        </w:rPr>
        <w:t>DS_VOICE_DEVICES.csv</w:t>
      </w:r>
    </w:p>
    <w:p w14:paraId="7D624DF2" w14:textId="77777777" w:rsidR="002928FE" w:rsidRPr="00174FEF" w:rsidRDefault="002928FE" w:rsidP="002928FE">
      <w:pPr>
        <w:pStyle w:val="ListParagraph"/>
        <w:numPr>
          <w:ilvl w:val="0"/>
          <w:numId w:val="19"/>
        </w:numPr>
        <w:rPr>
          <w:rFonts w:ascii="Arial" w:hAnsi="Arial" w:cs="Arial"/>
          <w:szCs w:val="20"/>
          <w:lang w:val="en-GB"/>
        </w:rPr>
      </w:pPr>
      <w:r>
        <w:rPr>
          <w:rFonts w:ascii="Arial" w:hAnsi="Arial" w:cs="Arial"/>
          <w:szCs w:val="20"/>
          <w:lang w:val="en-GB"/>
        </w:rPr>
        <w:t>DS_VOICE_IVR_DEVICES.csv (</w:t>
      </w:r>
      <w:proofErr w:type="spellStart"/>
      <w:r>
        <w:rPr>
          <w:rFonts w:ascii="Arial" w:hAnsi="Arial" w:cs="Arial"/>
          <w:szCs w:val="20"/>
          <w:lang w:val="en-GB"/>
        </w:rPr>
        <w:t>ZipSync</w:t>
      </w:r>
      <w:proofErr w:type="spellEnd"/>
      <w:r>
        <w:rPr>
          <w:rFonts w:ascii="Arial" w:hAnsi="Arial" w:cs="Arial"/>
          <w:szCs w:val="20"/>
          <w:lang w:val="en-GB"/>
        </w:rPr>
        <w:t xml:space="preserve"> archive version 1.1 and later)</w:t>
      </w:r>
    </w:p>
    <w:p w14:paraId="3F5534F3" w14:textId="77777777" w:rsidR="002928FE" w:rsidRPr="00A56720" w:rsidRDefault="002928FE" w:rsidP="002928FE">
      <w:pPr>
        <w:rPr>
          <w:rFonts w:ascii="Arial" w:hAnsi="Arial" w:cs="Arial"/>
        </w:rPr>
      </w:pPr>
      <w:r w:rsidRPr="00B3501B">
        <w:rPr>
          <w:rFonts w:ascii="Arial" w:hAnsi="Arial" w:cs="Arial"/>
          <w:lang w:val="en-GB"/>
        </w:rPr>
        <w:t xml:space="preserve">For more information about the </w:t>
      </w:r>
      <w:proofErr w:type="spellStart"/>
      <w:r w:rsidRPr="00B3501B">
        <w:rPr>
          <w:rFonts w:ascii="Arial" w:hAnsi="Arial" w:cs="Arial"/>
          <w:lang w:val="en-GB"/>
        </w:rPr>
        <w:t>ZipSync</w:t>
      </w:r>
      <w:proofErr w:type="spellEnd"/>
      <w:r w:rsidRPr="00B3501B">
        <w:rPr>
          <w:rFonts w:ascii="Arial" w:hAnsi="Arial" w:cs="Arial"/>
          <w:lang w:val="en-GB"/>
        </w:rPr>
        <w:t xml:space="preserve"> archive file, see</w:t>
      </w:r>
      <w:r>
        <w:rPr>
          <w:rFonts w:ascii="Arial" w:hAnsi="Arial" w:cs="Arial"/>
          <w:lang w:val="en-GB"/>
        </w:rPr>
        <w:t xml:space="preserve"> the </w:t>
      </w:r>
      <w:r w:rsidRPr="00565B83">
        <w:rPr>
          <w:rFonts w:ascii="Arial" w:hAnsi="Arial" w:cs="Arial"/>
          <w:i/>
          <w:lang w:val="en-GB"/>
        </w:rPr>
        <w:t>xMatters EPIC Data Synchronization guide</w:t>
      </w:r>
      <w:r>
        <w:rPr>
          <w:rFonts w:ascii="Arial" w:hAnsi="Arial" w:cs="Arial"/>
          <w:lang w:val="en-GB"/>
        </w:rPr>
        <w:t xml:space="preserve"> available as part of the EPIC client download at </w:t>
      </w:r>
      <w:hyperlink r:id="rId11" w:history="1">
        <w:r w:rsidRPr="00D1455D">
          <w:rPr>
            <w:rStyle w:val="Hyperlink"/>
            <w:rFonts w:ascii="Arial" w:hAnsi="Arial" w:cs="Arial"/>
          </w:rPr>
          <w:t>http://community.xmatters.com/docs/DOC-3126</w:t>
        </w:r>
      </w:hyperlink>
      <w:r>
        <w:rPr>
          <w:rFonts w:ascii="Arial" w:hAnsi="Arial" w:cs="Arial"/>
        </w:rPr>
        <w:t>.</w:t>
      </w:r>
    </w:p>
    <w:p w14:paraId="42DD3335" w14:textId="77777777" w:rsidR="002928FE" w:rsidRPr="00E82E11" w:rsidRDefault="002928FE" w:rsidP="002928FE">
      <w:pPr>
        <w:pStyle w:val="Heading2"/>
        <w:rPr>
          <w:szCs w:val="20"/>
        </w:rPr>
      </w:pPr>
      <w:bookmarkStart w:id="13" w:name="_Toc258493427"/>
      <w:r>
        <w:t>Pentaho Data Integration</w:t>
      </w:r>
      <w:r w:rsidRPr="00E82E11">
        <w:t xml:space="preserve"> </w:t>
      </w:r>
      <w:r>
        <w:t>overview</w:t>
      </w:r>
      <w:bookmarkEnd w:id="13"/>
    </w:p>
    <w:p w14:paraId="3B02456E" w14:textId="77777777" w:rsidR="002928FE" w:rsidRDefault="002928FE" w:rsidP="002928FE">
      <w:pPr>
        <w:pStyle w:val="NormalWeb"/>
        <w:shd w:val="clear" w:color="auto" w:fill="FFFFFF"/>
        <w:rPr>
          <w:rFonts w:ascii="Arial" w:hAnsi="Arial" w:cs="Arial"/>
          <w:sz w:val="20"/>
          <w:szCs w:val="20"/>
        </w:rPr>
      </w:pPr>
      <w:r w:rsidRPr="000158E2">
        <w:rPr>
          <w:rFonts w:ascii="Arial" w:hAnsi="Arial" w:cs="Arial"/>
          <w:sz w:val="20"/>
          <w:szCs w:val="20"/>
        </w:rPr>
        <w:t>Pentaho Data Integration provides a full ETL solution</w:t>
      </w:r>
      <w:r>
        <w:rPr>
          <w:rFonts w:ascii="Arial" w:hAnsi="Arial" w:cs="Arial"/>
          <w:sz w:val="20"/>
          <w:szCs w:val="20"/>
        </w:rPr>
        <w:t xml:space="preserve"> that allows you to extract data from your system and convert it to the format required by the </w:t>
      </w:r>
      <w:proofErr w:type="spellStart"/>
      <w:r>
        <w:rPr>
          <w:rFonts w:ascii="Arial" w:hAnsi="Arial" w:cs="Arial"/>
          <w:sz w:val="20"/>
          <w:szCs w:val="20"/>
        </w:rPr>
        <w:t>ZipSync</w:t>
      </w:r>
      <w:proofErr w:type="spellEnd"/>
      <w:r>
        <w:rPr>
          <w:rFonts w:ascii="Arial" w:hAnsi="Arial" w:cs="Arial"/>
          <w:sz w:val="20"/>
          <w:szCs w:val="20"/>
        </w:rPr>
        <w:t xml:space="preserve"> archive files.</w:t>
      </w:r>
      <w:r w:rsidRPr="000158E2">
        <w:rPr>
          <w:rFonts w:ascii="Arial" w:hAnsi="Arial" w:cs="Arial"/>
          <w:sz w:val="20"/>
          <w:szCs w:val="20"/>
        </w:rPr>
        <w:t xml:space="preserve"> </w:t>
      </w:r>
    </w:p>
    <w:p w14:paraId="612E6A3F" w14:textId="77777777" w:rsidR="002928FE" w:rsidRPr="000158E2" w:rsidRDefault="002928FE" w:rsidP="002928FE">
      <w:pPr>
        <w:pStyle w:val="NormalWeb"/>
        <w:shd w:val="clear" w:color="auto" w:fill="FFFFFF"/>
        <w:rPr>
          <w:rFonts w:ascii="Arial" w:hAnsi="Arial" w:cs="Arial"/>
          <w:sz w:val="20"/>
          <w:szCs w:val="20"/>
        </w:rPr>
      </w:pPr>
      <w:r>
        <w:rPr>
          <w:rFonts w:ascii="Arial" w:hAnsi="Arial" w:cs="Arial"/>
          <w:sz w:val="20"/>
          <w:szCs w:val="20"/>
        </w:rPr>
        <w:t>Pentaho Data Integration includes the following features</w:t>
      </w:r>
      <w:r w:rsidRPr="000158E2">
        <w:rPr>
          <w:rFonts w:ascii="Arial" w:hAnsi="Arial" w:cs="Arial"/>
          <w:sz w:val="20"/>
          <w:szCs w:val="20"/>
        </w:rPr>
        <w:t>:</w:t>
      </w:r>
    </w:p>
    <w:p w14:paraId="4CAED232" w14:textId="77777777" w:rsidR="002928FE" w:rsidRPr="000158E2" w:rsidRDefault="002928FE" w:rsidP="002928FE">
      <w:pPr>
        <w:numPr>
          <w:ilvl w:val="0"/>
          <w:numId w:val="20"/>
        </w:numPr>
        <w:shd w:val="clear" w:color="auto" w:fill="FFFFFF"/>
        <w:spacing w:before="100" w:beforeAutospacing="1" w:after="100" w:afterAutospacing="1" w:line="300" w:lineRule="atLeast"/>
        <w:ind w:left="300"/>
        <w:rPr>
          <w:rFonts w:ascii="Arial" w:hAnsi="Arial" w:cs="Arial"/>
          <w:szCs w:val="20"/>
        </w:rPr>
      </w:pPr>
      <w:r w:rsidRPr="000158E2">
        <w:rPr>
          <w:rFonts w:ascii="Arial" w:hAnsi="Arial" w:cs="Arial"/>
          <w:szCs w:val="20"/>
        </w:rPr>
        <w:t xml:space="preserve">Rich graphical designer </w:t>
      </w:r>
      <w:r>
        <w:rPr>
          <w:rFonts w:ascii="Arial" w:hAnsi="Arial" w:cs="Arial"/>
          <w:szCs w:val="20"/>
        </w:rPr>
        <w:t>that</w:t>
      </w:r>
      <w:r w:rsidRPr="000158E2">
        <w:rPr>
          <w:rFonts w:ascii="Arial" w:hAnsi="Arial" w:cs="Arial"/>
          <w:szCs w:val="20"/>
        </w:rPr>
        <w:t xml:space="preserve"> empower</w:t>
      </w:r>
      <w:r>
        <w:rPr>
          <w:rFonts w:ascii="Arial" w:hAnsi="Arial" w:cs="Arial"/>
          <w:szCs w:val="20"/>
        </w:rPr>
        <w:t>s</w:t>
      </w:r>
      <w:r w:rsidRPr="000158E2">
        <w:rPr>
          <w:rFonts w:ascii="Arial" w:hAnsi="Arial" w:cs="Arial"/>
          <w:szCs w:val="20"/>
        </w:rPr>
        <w:t xml:space="preserve"> ETL developers </w:t>
      </w:r>
    </w:p>
    <w:p w14:paraId="69C2A3CD" w14:textId="77777777" w:rsidR="002928FE" w:rsidRPr="000158E2" w:rsidRDefault="002928FE" w:rsidP="002928FE">
      <w:pPr>
        <w:numPr>
          <w:ilvl w:val="0"/>
          <w:numId w:val="20"/>
        </w:numPr>
        <w:shd w:val="clear" w:color="auto" w:fill="FFFFFF"/>
        <w:spacing w:before="100" w:beforeAutospacing="1" w:after="100" w:afterAutospacing="1" w:line="300" w:lineRule="atLeast"/>
        <w:ind w:left="300"/>
        <w:rPr>
          <w:rFonts w:ascii="Arial" w:hAnsi="Arial" w:cs="Arial"/>
          <w:szCs w:val="20"/>
        </w:rPr>
      </w:pPr>
      <w:r w:rsidRPr="000158E2">
        <w:rPr>
          <w:rFonts w:ascii="Arial" w:hAnsi="Arial" w:cs="Arial"/>
          <w:szCs w:val="20"/>
        </w:rPr>
        <w:t>Broad connectivity to any type of data, including diverse and big data</w:t>
      </w:r>
    </w:p>
    <w:p w14:paraId="6B12CEEE" w14:textId="77777777" w:rsidR="002928FE" w:rsidRPr="000158E2" w:rsidRDefault="002928FE" w:rsidP="002928FE">
      <w:pPr>
        <w:numPr>
          <w:ilvl w:val="0"/>
          <w:numId w:val="20"/>
        </w:numPr>
        <w:shd w:val="clear" w:color="auto" w:fill="FFFFFF"/>
        <w:spacing w:before="100" w:beforeAutospacing="1" w:after="100" w:afterAutospacing="1" w:line="300" w:lineRule="atLeast"/>
        <w:ind w:left="300"/>
        <w:rPr>
          <w:rFonts w:ascii="Arial" w:hAnsi="Arial" w:cs="Arial"/>
          <w:szCs w:val="20"/>
        </w:rPr>
      </w:pPr>
      <w:r w:rsidRPr="000158E2">
        <w:rPr>
          <w:rFonts w:ascii="Arial" w:hAnsi="Arial" w:cs="Arial"/>
          <w:szCs w:val="20"/>
        </w:rPr>
        <w:t>Enterprise scalability and performance, including in-memory caching</w:t>
      </w:r>
    </w:p>
    <w:p w14:paraId="4B996A09" w14:textId="77777777" w:rsidR="002928FE" w:rsidRPr="000158E2" w:rsidRDefault="002928FE" w:rsidP="002928FE">
      <w:pPr>
        <w:numPr>
          <w:ilvl w:val="0"/>
          <w:numId w:val="20"/>
        </w:numPr>
        <w:shd w:val="clear" w:color="auto" w:fill="FFFFFF"/>
        <w:spacing w:before="100" w:beforeAutospacing="1" w:after="100" w:afterAutospacing="1" w:line="300" w:lineRule="atLeast"/>
        <w:ind w:left="300"/>
        <w:rPr>
          <w:rFonts w:ascii="Arial" w:hAnsi="Arial" w:cs="Arial"/>
          <w:szCs w:val="20"/>
        </w:rPr>
      </w:pPr>
      <w:r w:rsidRPr="000158E2">
        <w:rPr>
          <w:rFonts w:ascii="Arial" w:hAnsi="Arial" w:cs="Arial"/>
          <w:szCs w:val="20"/>
        </w:rPr>
        <w:t>Big data integration, analytics</w:t>
      </w:r>
      <w:r>
        <w:rPr>
          <w:rFonts w:ascii="Arial" w:hAnsi="Arial" w:cs="Arial"/>
          <w:szCs w:val="20"/>
        </w:rPr>
        <w:t>,</w:t>
      </w:r>
      <w:r w:rsidRPr="000158E2">
        <w:rPr>
          <w:rFonts w:ascii="Arial" w:hAnsi="Arial" w:cs="Arial"/>
          <w:szCs w:val="20"/>
        </w:rPr>
        <w:t xml:space="preserve"> and reporting, including Hadoop, NoSQL, traditional OLTP &amp; analytic databases</w:t>
      </w:r>
    </w:p>
    <w:p w14:paraId="5785B28F" w14:textId="77777777" w:rsidR="002928FE" w:rsidRPr="000158E2" w:rsidRDefault="002928FE" w:rsidP="002928FE">
      <w:pPr>
        <w:numPr>
          <w:ilvl w:val="0"/>
          <w:numId w:val="20"/>
        </w:numPr>
        <w:shd w:val="clear" w:color="auto" w:fill="FFFFFF"/>
        <w:spacing w:before="100" w:beforeAutospacing="1" w:after="100" w:afterAutospacing="1" w:line="300" w:lineRule="atLeast"/>
        <w:ind w:left="300"/>
        <w:rPr>
          <w:rFonts w:ascii="Arial" w:hAnsi="Arial" w:cs="Arial"/>
          <w:szCs w:val="20"/>
        </w:rPr>
      </w:pPr>
      <w:r w:rsidRPr="000158E2">
        <w:rPr>
          <w:rFonts w:ascii="Arial" w:hAnsi="Arial" w:cs="Arial"/>
          <w:szCs w:val="20"/>
        </w:rPr>
        <w:t>Modern, open, standards-based architecture</w:t>
      </w:r>
    </w:p>
    <w:p w14:paraId="3F20093E" w14:textId="77777777" w:rsidR="002928FE" w:rsidRDefault="002928FE" w:rsidP="002928FE">
      <w:pPr>
        <w:rPr>
          <w:rFonts w:ascii="Arial" w:hAnsi="Arial" w:cs="Arial"/>
        </w:rPr>
      </w:pPr>
      <w:r>
        <w:rPr>
          <w:rFonts w:ascii="Arial" w:hAnsi="Arial" w:cs="Arial"/>
        </w:rPr>
        <w:t>Pentaho Data Integration's intuitive and rich graphical designer allows you to perform ETL quickly, without manual coding.</w:t>
      </w:r>
    </w:p>
    <w:p w14:paraId="4B0F5B93" w14:textId="77777777" w:rsidR="002928FE" w:rsidRPr="00D24C11" w:rsidRDefault="002928FE" w:rsidP="002928FE">
      <w:pPr>
        <w:pStyle w:val="Heading2"/>
      </w:pPr>
      <w:bookmarkStart w:id="14" w:name="_Toc258493428"/>
      <w:r w:rsidRPr="00D24C11">
        <w:t xml:space="preserve">Generic </w:t>
      </w:r>
      <w:proofErr w:type="spellStart"/>
      <w:r w:rsidRPr="00D24C11">
        <w:t>ZipSync</w:t>
      </w:r>
      <w:proofErr w:type="spellEnd"/>
      <w:r>
        <w:t>/Pentaho</w:t>
      </w:r>
      <w:r w:rsidRPr="00D24C11">
        <w:t xml:space="preserve"> </w:t>
      </w:r>
      <w:r>
        <w:t>sample files o</w:t>
      </w:r>
      <w:r w:rsidRPr="00D24C11">
        <w:t>verview</w:t>
      </w:r>
      <w:bookmarkEnd w:id="14"/>
    </w:p>
    <w:p w14:paraId="2738FE41" w14:textId="77777777" w:rsidR="002928FE" w:rsidRPr="00BE32CA" w:rsidRDefault="002928FE" w:rsidP="002928FE">
      <w:pPr>
        <w:rPr>
          <w:rFonts w:ascii="Arial" w:hAnsi="Arial" w:cs="Arial"/>
        </w:rPr>
      </w:pPr>
      <w:r>
        <w:rPr>
          <w:rFonts w:ascii="Arial" w:hAnsi="Arial" w:cs="Arial"/>
          <w:szCs w:val="20"/>
          <w:lang w:val="en-GB"/>
        </w:rPr>
        <w:t xml:space="preserve">The </w:t>
      </w:r>
      <w:r w:rsidRPr="00BF5292">
        <w:rPr>
          <w:rFonts w:ascii="Courier" w:hAnsi="Courier" w:cs="Arial"/>
          <w:lang w:val="en-CA"/>
        </w:rPr>
        <w:t>Generic_ZipSync_Pentaho_Process_v7.zip</w:t>
      </w:r>
      <w:r>
        <w:rPr>
          <w:rFonts w:ascii="Arial" w:hAnsi="Arial" w:cs="Arial"/>
          <w:szCs w:val="20"/>
          <w:lang w:val="en-GB"/>
        </w:rPr>
        <w:t xml:space="preserve"> file includes sample Pentaho job and transformation files. </w:t>
      </w:r>
      <w:r>
        <w:rPr>
          <w:rFonts w:ascii="Arial" w:hAnsi="Arial" w:cs="Arial"/>
        </w:rPr>
        <w:t xml:space="preserve">If you do not have access to this file, contact your xMatters representative, or look for an attachment on the xMatters community page where you downloaded this document. </w:t>
      </w:r>
    </w:p>
    <w:p w14:paraId="507ED403" w14:textId="77777777" w:rsidR="002928FE" w:rsidRDefault="002928FE" w:rsidP="002928FE">
      <w:pPr>
        <w:rPr>
          <w:rFonts w:ascii="Arial" w:hAnsi="Arial" w:cs="Arial"/>
          <w:szCs w:val="20"/>
          <w:lang w:val="en-GB"/>
        </w:rPr>
      </w:pPr>
      <w:r>
        <w:rPr>
          <w:rFonts w:ascii="Arial" w:hAnsi="Arial" w:cs="Arial"/>
          <w:szCs w:val="20"/>
          <w:lang w:val="en-GB"/>
        </w:rPr>
        <w:t xml:space="preserve">When Pentaho executes the job file it </w:t>
      </w:r>
    </w:p>
    <w:p w14:paraId="2C984D1C" w14:textId="77777777" w:rsidR="002928FE" w:rsidRPr="003F3E68" w:rsidRDefault="002928FE" w:rsidP="002928FE">
      <w:pPr>
        <w:pStyle w:val="ListParagraph"/>
        <w:numPr>
          <w:ilvl w:val="0"/>
          <w:numId w:val="38"/>
        </w:numPr>
        <w:rPr>
          <w:rFonts w:ascii="Arial" w:hAnsi="Arial" w:cs="Arial"/>
        </w:rPr>
      </w:pPr>
      <w:proofErr w:type="gramStart"/>
      <w:r>
        <w:rPr>
          <w:rFonts w:ascii="Arial" w:hAnsi="Arial" w:cs="Arial"/>
          <w:szCs w:val="20"/>
          <w:lang w:val="en-GB"/>
        </w:rPr>
        <w:t>runs</w:t>
      </w:r>
      <w:proofErr w:type="gramEnd"/>
      <w:r>
        <w:rPr>
          <w:rFonts w:ascii="Arial" w:hAnsi="Arial" w:cs="Arial"/>
          <w:szCs w:val="20"/>
          <w:lang w:val="en-GB"/>
        </w:rPr>
        <w:t xml:space="preserve"> the Pentaho </w:t>
      </w:r>
      <w:r w:rsidRPr="003F3E68">
        <w:rPr>
          <w:rFonts w:ascii="Arial" w:hAnsi="Arial" w:cs="Arial"/>
          <w:szCs w:val="20"/>
          <w:lang w:val="en-GB"/>
        </w:rPr>
        <w:t>transformation files</w:t>
      </w:r>
      <w:r>
        <w:rPr>
          <w:rFonts w:ascii="Arial" w:hAnsi="Arial" w:cs="Arial"/>
          <w:szCs w:val="20"/>
          <w:lang w:val="en-GB"/>
        </w:rPr>
        <w:t xml:space="preserve"> to convert the sample input data to an xMatters-friendly format.</w:t>
      </w:r>
    </w:p>
    <w:p w14:paraId="69D2F2BA" w14:textId="77777777" w:rsidR="002928FE" w:rsidRPr="003F3E68" w:rsidRDefault="002928FE" w:rsidP="002928FE">
      <w:pPr>
        <w:pStyle w:val="ListParagraph"/>
        <w:numPr>
          <w:ilvl w:val="0"/>
          <w:numId w:val="38"/>
        </w:numPr>
        <w:rPr>
          <w:rFonts w:ascii="Arial" w:hAnsi="Arial" w:cs="Arial"/>
        </w:rPr>
      </w:pPr>
      <w:proofErr w:type="gramStart"/>
      <w:r>
        <w:rPr>
          <w:rFonts w:ascii="Arial" w:hAnsi="Arial" w:cs="Arial"/>
          <w:szCs w:val="20"/>
          <w:lang w:val="en-GB"/>
        </w:rPr>
        <w:t>c</w:t>
      </w:r>
      <w:r w:rsidRPr="003F3E68">
        <w:rPr>
          <w:rFonts w:ascii="Arial" w:hAnsi="Arial" w:cs="Arial"/>
          <w:szCs w:val="20"/>
          <w:lang w:val="en-GB"/>
        </w:rPr>
        <w:t>reates</w:t>
      </w:r>
      <w:proofErr w:type="gramEnd"/>
      <w:r w:rsidRPr="003F3E68">
        <w:rPr>
          <w:rFonts w:ascii="Arial" w:hAnsi="Arial" w:cs="Arial"/>
          <w:szCs w:val="20"/>
          <w:lang w:val="en-GB"/>
        </w:rPr>
        <w:t xml:space="preserve"> a</w:t>
      </w:r>
      <w:r>
        <w:rPr>
          <w:rFonts w:ascii="Arial" w:hAnsi="Arial" w:cs="Arial"/>
          <w:szCs w:val="20"/>
          <w:lang w:val="en-GB"/>
        </w:rPr>
        <w:t xml:space="preserve"> </w:t>
      </w:r>
      <w:proofErr w:type="spellStart"/>
      <w:r>
        <w:rPr>
          <w:rFonts w:ascii="Arial" w:hAnsi="Arial" w:cs="Arial"/>
          <w:szCs w:val="20"/>
          <w:lang w:val="en-GB"/>
        </w:rPr>
        <w:t>ZipSync</w:t>
      </w:r>
      <w:proofErr w:type="spellEnd"/>
      <w:r>
        <w:rPr>
          <w:rFonts w:ascii="Arial" w:hAnsi="Arial" w:cs="Arial"/>
          <w:szCs w:val="20"/>
          <w:lang w:val="en-GB"/>
        </w:rPr>
        <w:t xml:space="preserve"> archive file that contains transformed input data.</w:t>
      </w:r>
    </w:p>
    <w:p w14:paraId="5CB6B551" w14:textId="77777777" w:rsidR="002928FE" w:rsidRPr="003F3E68" w:rsidRDefault="002928FE" w:rsidP="002928FE">
      <w:pPr>
        <w:pStyle w:val="ListParagraph"/>
        <w:numPr>
          <w:ilvl w:val="0"/>
          <w:numId w:val="38"/>
        </w:numPr>
        <w:rPr>
          <w:rFonts w:ascii="Arial" w:hAnsi="Arial" w:cs="Arial"/>
        </w:rPr>
      </w:pPr>
      <w:proofErr w:type="gramStart"/>
      <w:r>
        <w:rPr>
          <w:rFonts w:ascii="Arial" w:hAnsi="Arial" w:cs="Arial"/>
          <w:szCs w:val="20"/>
          <w:lang w:val="en-GB"/>
        </w:rPr>
        <w:t>r</w:t>
      </w:r>
      <w:r w:rsidRPr="003F3E68">
        <w:rPr>
          <w:rFonts w:ascii="Arial" w:hAnsi="Arial" w:cs="Arial"/>
          <w:szCs w:val="20"/>
          <w:lang w:val="en-GB"/>
        </w:rPr>
        <w:t>uns</w:t>
      </w:r>
      <w:proofErr w:type="gramEnd"/>
      <w:r w:rsidRPr="003F3E68">
        <w:rPr>
          <w:rFonts w:ascii="Arial" w:hAnsi="Arial" w:cs="Arial"/>
          <w:szCs w:val="20"/>
          <w:lang w:val="en-GB"/>
        </w:rPr>
        <w:t xml:space="preserve"> EPIC in </w:t>
      </w:r>
      <w:proofErr w:type="spellStart"/>
      <w:r w:rsidRPr="003F3E68">
        <w:rPr>
          <w:rFonts w:ascii="Arial" w:hAnsi="Arial" w:cs="Arial"/>
          <w:szCs w:val="20"/>
          <w:lang w:val="en-GB"/>
        </w:rPr>
        <w:t>ZipSync</w:t>
      </w:r>
      <w:proofErr w:type="spellEnd"/>
      <w:r w:rsidRPr="003F3E68">
        <w:rPr>
          <w:rFonts w:ascii="Arial" w:hAnsi="Arial" w:cs="Arial"/>
          <w:szCs w:val="20"/>
          <w:lang w:val="en-GB"/>
        </w:rPr>
        <w:t xml:space="preserve"> mode</w:t>
      </w:r>
      <w:r>
        <w:rPr>
          <w:rFonts w:ascii="Arial" w:hAnsi="Arial" w:cs="Arial"/>
          <w:szCs w:val="20"/>
          <w:lang w:val="en-GB"/>
        </w:rPr>
        <w:t xml:space="preserve"> to import data into xMatters on demand.</w:t>
      </w:r>
    </w:p>
    <w:p w14:paraId="6856C5E8" w14:textId="77777777" w:rsidR="002928FE" w:rsidRPr="003F3E68" w:rsidRDefault="002928FE" w:rsidP="002928FE">
      <w:pPr>
        <w:pStyle w:val="ListParagraph"/>
        <w:numPr>
          <w:ilvl w:val="0"/>
          <w:numId w:val="38"/>
        </w:numPr>
        <w:rPr>
          <w:rFonts w:ascii="Arial" w:hAnsi="Arial" w:cs="Arial"/>
        </w:rPr>
      </w:pPr>
      <w:proofErr w:type="gramStart"/>
      <w:r>
        <w:rPr>
          <w:rFonts w:ascii="Arial" w:hAnsi="Arial" w:cs="Arial"/>
          <w:szCs w:val="20"/>
          <w:lang w:val="en-GB"/>
        </w:rPr>
        <w:t>s</w:t>
      </w:r>
      <w:r w:rsidRPr="003F3E68">
        <w:rPr>
          <w:rFonts w:ascii="Arial" w:hAnsi="Arial" w:cs="Arial"/>
          <w:szCs w:val="20"/>
          <w:lang w:val="en-GB"/>
        </w:rPr>
        <w:t>ends</w:t>
      </w:r>
      <w:proofErr w:type="gramEnd"/>
      <w:r w:rsidRPr="003F3E68">
        <w:rPr>
          <w:rFonts w:ascii="Arial" w:hAnsi="Arial" w:cs="Arial"/>
          <w:szCs w:val="20"/>
          <w:lang w:val="en-GB"/>
        </w:rPr>
        <w:t xml:space="preserve"> an email </w:t>
      </w:r>
      <w:r>
        <w:rPr>
          <w:rFonts w:ascii="Arial" w:hAnsi="Arial" w:cs="Arial"/>
          <w:szCs w:val="20"/>
          <w:lang w:val="en-GB"/>
        </w:rPr>
        <w:t>that contains the results of the</w:t>
      </w:r>
      <w:r w:rsidRPr="003F3E68">
        <w:rPr>
          <w:rFonts w:ascii="Arial" w:hAnsi="Arial" w:cs="Arial"/>
          <w:szCs w:val="20"/>
          <w:lang w:val="en-GB"/>
        </w:rPr>
        <w:t xml:space="preserve"> ETL transformation</w:t>
      </w:r>
      <w:r>
        <w:rPr>
          <w:rFonts w:ascii="Arial" w:hAnsi="Arial" w:cs="Arial"/>
          <w:szCs w:val="20"/>
          <w:lang w:val="en-GB"/>
        </w:rPr>
        <w:t xml:space="preserve"> in an Excel </w:t>
      </w:r>
      <w:proofErr w:type="spellStart"/>
      <w:r>
        <w:rPr>
          <w:rFonts w:ascii="Arial" w:hAnsi="Arial" w:cs="Arial"/>
          <w:szCs w:val="20"/>
          <w:lang w:val="en-GB"/>
        </w:rPr>
        <w:t>spreadsheet</w:t>
      </w:r>
      <w:proofErr w:type="spellEnd"/>
      <w:r w:rsidRPr="003F3E68">
        <w:rPr>
          <w:rFonts w:ascii="Arial" w:hAnsi="Arial" w:cs="Arial"/>
          <w:szCs w:val="20"/>
          <w:lang w:val="en-GB"/>
        </w:rPr>
        <w:t>.</w:t>
      </w:r>
    </w:p>
    <w:p w14:paraId="63F33B2F" w14:textId="77777777" w:rsidR="002928FE" w:rsidRPr="00E82E11" w:rsidRDefault="002928FE" w:rsidP="002928FE">
      <w:pPr>
        <w:rPr>
          <w:rFonts w:ascii="Arial" w:hAnsi="Arial" w:cs="Arial"/>
        </w:rPr>
      </w:pPr>
      <w:r>
        <w:rPr>
          <w:rFonts w:ascii="Arial" w:hAnsi="Arial" w:cs="Arial"/>
        </w:rPr>
        <w:t>The</w:t>
      </w:r>
      <w:r w:rsidRPr="00E82E11">
        <w:rPr>
          <w:rFonts w:ascii="Arial" w:hAnsi="Arial" w:cs="Arial"/>
        </w:rPr>
        <w:t xml:space="preserve"> </w:t>
      </w:r>
      <w:r>
        <w:rPr>
          <w:rFonts w:ascii="Arial" w:hAnsi="Arial" w:cs="Arial"/>
        </w:rPr>
        <w:t>Generic</w:t>
      </w:r>
      <w:r w:rsidRPr="00E82E11">
        <w:rPr>
          <w:rFonts w:ascii="Arial" w:hAnsi="Arial" w:cs="Arial"/>
        </w:rPr>
        <w:t xml:space="preserve"> </w:t>
      </w:r>
      <w:proofErr w:type="spellStart"/>
      <w:r>
        <w:rPr>
          <w:rFonts w:ascii="Arial" w:hAnsi="Arial" w:cs="Arial"/>
        </w:rPr>
        <w:t>ZipSync</w:t>
      </w:r>
      <w:proofErr w:type="spellEnd"/>
      <w:r>
        <w:rPr>
          <w:rFonts w:ascii="Arial" w:hAnsi="Arial" w:cs="Arial"/>
        </w:rPr>
        <w:t>/Pentaho sample files are</w:t>
      </w:r>
      <w:r w:rsidRPr="00E82E11">
        <w:rPr>
          <w:rFonts w:ascii="Arial" w:hAnsi="Arial" w:cs="Arial"/>
        </w:rPr>
        <w:t xml:space="preserve"> designed to go to a pre-determined directory at a configured time interval and then process the data file it finds. This assumes that a new data file </w:t>
      </w:r>
      <w:r>
        <w:rPr>
          <w:rFonts w:ascii="Arial" w:hAnsi="Arial" w:cs="Arial"/>
        </w:rPr>
        <w:t>is</w:t>
      </w:r>
      <w:r w:rsidRPr="00E82E11">
        <w:rPr>
          <w:rFonts w:ascii="Arial" w:hAnsi="Arial" w:cs="Arial"/>
        </w:rPr>
        <w:t xml:space="preserve"> put in place in this directory </w:t>
      </w:r>
      <w:r>
        <w:rPr>
          <w:rFonts w:ascii="Arial" w:hAnsi="Arial" w:cs="Arial"/>
        </w:rPr>
        <w:t>and overwrites</w:t>
      </w:r>
      <w:r w:rsidRPr="00E82E11">
        <w:rPr>
          <w:rFonts w:ascii="Arial" w:hAnsi="Arial" w:cs="Arial"/>
        </w:rPr>
        <w:t xml:space="preserve"> </w:t>
      </w:r>
      <w:r>
        <w:rPr>
          <w:rFonts w:ascii="Arial" w:hAnsi="Arial" w:cs="Arial"/>
        </w:rPr>
        <w:t>an existing</w:t>
      </w:r>
      <w:r w:rsidRPr="00E82E11">
        <w:rPr>
          <w:rFonts w:ascii="Arial" w:hAnsi="Arial" w:cs="Arial"/>
        </w:rPr>
        <w:t xml:space="preserve"> data file</w:t>
      </w:r>
      <w:r>
        <w:rPr>
          <w:rFonts w:ascii="Arial" w:hAnsi="Arial" w:cs="Arial"/>
        </w:rPr>
        <w:t xml:space="preserve"> the same name</w:t>
      </w:r>
      <w:r w:rsidRPr="00E82E11">
        <w:rPr>
          <w:rFonts w:ascii="Arial" w:hAnsi="Arial" w:cs="Arial"/>
        </w:rPr>
        <w:t>.</w:t>
      </w:r>
    </w:p>
    <w:p w14:paraId="0532551E" w14:textId="77777777" w:rsidR="002928FE" w:rsidRPr="00E82E11" w:rsidRDefault="002928FE" w:rsidP="002928FE">
      <w:pPr>
        <w:pStyle w:val="Heading3"/>
        <w:tabs>
          <w:tab w:val="left" w:pos="6617"/>
        </w:tabs>
      </w:pPr>
      <w:bookmarkStart w:id="15" w:name="_Toc258493429"/>
      <w:r>
        <w:lastRenderedPageBreak/>
        <w:t>Process</w:t>
      </w:r>
      <w:r w:rsidRPr="00E82E11">
        <w:t xml:space="preserve"> </w:t>
      </w:r>
      <w:r>
        <w:t>f</w:t>
      </w:r>
      <w:r w:rsidRPr="00E82E11">
        <w:t>iles</w:t>
      </w:r>
      <w:r>
        <w:t xml:space="preserve"> and directories</w:t>
      </w:r>
      <w:bookmarkEnd w:id="15"/>
      <w:r>
        <w:tab/>
      </w:r>
    </w:p>
    <w:p w14:paraId="76F8079B" w14:textId="77777777" w:rsidR="002928FE" w:rsidRPr="0006444D" w:rsidRDefault="002928FE" w:rsidP="002928FE">
      <w:pPr>
        <w:rPr>
          <w:rFonts w:ascii="Arial" w:hAnsi="Arial" w:cs="Arial"/>
        </w:rPr>
      </w:pPr>
      <w:r>
        <w:rPr>
          <w:rFonts w:ascii="Arial" w:hAnsi="Arial" w:cs="Arial"/>
        </w:rPr>
        <w:t xml:space="preserve">The </w:t>
      </w:r>
      <w:r w:rsidRPr="00BF5292">
        <w:rPr>
          <w:rFonts w:ascii="Courier" w:hAnsi="Courier" w:cs="Arial"/>
          <w:lang w:val="en-CA"/>
        </w:rPr>
        <w:t>Generic_ZipSync_Pentaho_Process_v7.zip</w:t>
      </w:r>
      <w:r>
        <w:rPr>
          <w:rFonts w:ascii="Arial" w:hAnsi="Arial" w:cs="Arial"/>
          <w:szCs w:val="20"/>
          <w:lang w:val="en-GB"/>
        </w:rPr>
        <w:t xml:space="preserve"> archive file contains the following files and directories:</w:t>
      </w:r>
    </w:p>
    <w:p w14:paraId="2448CFDA" w14:textId="77777777" w:rsidR="002928FE" w:rsidRPr="00E82E11" w:rsidRDefault="002928FE" w:rsidP="002928FE">
      <w:pPr>
        <w:rPr>
          <w:rFonts w:ascii="Arial" w:hAnsi="Arial" w:cs="Arial"/>
        </w:rPr>
      </w:pPr>
      <w:r>
        <w:rPr>
          <w:noProof/>
        </w:rPr>
        <w:drawing>
          <wp:inline distT="0" distB="0" distL="0" distR="0" wp14:anchorId="6D425C00" wp14:editId="25D05773">
            <wp:extent cx="1800225" cy="20955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800225" cy="2095500"/>
                    </a:xfrm>
                    <a:prstGeom prst="rect">
                      <a:avLst/>
                    </a:prstGeom>
                  </pic:spPr>
                </pic:pic>
              </a:graphicData>
            </a:graphic>
          </wp:inline>
        </w:drawing>
      </w:r>
    </w:p>
    <w:p w14:paraId="185AB27E" w14:textId="77777777" w:rsidR="002928FE" w:rsidRPr="00E82E11" w:rsidRDefault="002928FE" w:rsidP="002928FE">
      <w:pPr>
        <w:rPr>
          <w:rFonts w:ascii="Arial" w:hAnsi="Arial" w:cs="Arial"/>
        </w:rPr>
      </w:pPr>
      <w:r>
        <w:rPr>
          <w:rFonts w:ascii="Arial" w:hAnsi="Arial" w:cs="Arial"/>
        </w:rPr>
        <w:t>The top-level folder contains the job file, the batch file, and the transformation files:</w:t>
      </w:r>
    </w:p>
    <w:p w14:paraId="6A7E4C82" w14:textId="77777777" w:rsidR="002928FE" w:rsidRPr="00006F8E" w:rsidRDefault="002928FE" w:rsidP="002928FE">
      <w:pPr>
        <w:pStyle w:val="ListParagraph"/>
        <w:numPr>
          <w:ilvl w:val="0"/>
          <w:numId w:val="21"/>
        </w:numPr>
        <w:rPr>
          <w:rFonts w:ascii="Arial" w:hAnsi="Arial" w:cs="Arial"/>
        </w:rPr>
      </w:pPr>
      <w:r>
        <w:rPr>
          <w:rFonts w:ascii="Arial" w:hAnsi="Arial" w:cs="Arial"/>
          <w:b/>
        </w:rPr>
        <w:t>Sync</w:t>
      </w:r>
      <w:r w:rsidRPr="00006F8E">
        <w:rPr>
          <w:rFonts w:ascii="Arial" w:hAnsi="Arial" w:cs="Arial"/>
          <w:b/>
        </w:rPr>
        <w:t>_Job.kjb</w:t>
      </w:r>
      <w:r>
        <w:rPr>
          <w:rFonts w:ascii="Arial" w:hAnsi="Arial" w:cs="Arial"/>
          <w:b/>
        </w:rPr>
        <w:t xml:space="preserve">: </w:t>
      </w:r>
      <w:r>
        <w:rPr>
          <w:rFonts w:ascii="Arial" w:hAnsi="Arial" w:cs="Arial"/>
        </w:rPr>
        <w:t xml:space="preserve">the </w:t>
      </w:r>
      <w:r w:rsidRPr="00006F8E">
        <w:rPr>
          <w:rFonts w:ascii="Arial" w:hAnsi="Arial" w:cs="Arial"/>
        </w:rPr>
        <w:t>Pentaho job file</w:t>
      </w:r>
      <w:r>
        <w:rPr>
          <w:rFonts w:ascii="Arial" w:hAnsi="Arial" w:cs="Arial"/>
        </w:rPr>
        <w:t>. This is the job that you run to execute the data transformation.</w:t>
      </w:r>
    </w:p>
    <w:p w14:paraId="0A4A1509" w14:textId="77777777" w:rsidR="002928FE" w:rsidRPr="00E82E11" w:rsidRDefault="002928FE" w:rsidP="002928FE">
      <w:pPr>
        <w:rPr>
          <w:rFonts w:ascii="Arial" w:hAnsi="Arial" w:cs="Arial"/>
        </w:rPr>
      </w:pPr>
      <w:r>
        <w:rPr>
          <w:noProof/>
        </w:rPr>
        <w:drawing>
          <wp:inline distT="0" distB="0" distL="0" distR="0" wp14:anchorId="44B79C89" wp14:editId="52FD11BB">
            <wp:extent cx="5943600" cy="1270635"/>
            <wp:effectExtent l="25400" t="25400" r="25400" b="247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1270635"/>
                    </a:xfrm>
                    <a:prstGeom prst="rect">
                      <a:avLst/>
                    </a:prstGeom>
                    <a:ln>
                      <a:solidFill>
                        <a:schemeClr val="tx2"/>
                      </a:solidFill>
                    </a:ln>
                  </pic:spPr>
                </pic:pic>
              </a:graphicData>
            </a:graphic>
          </wp:inline>
        </w:drawing>
      </w:r>
    </w:p>
    <w:p w14:paraId="5715ACC5" w14:textId="77777777" w:rsidR="002928FE" w:rsidRPr="00006F8E" w:rsidRDefault="002928FE" w:rsidP="002928FE">
      <w:pPr>
        <w:pStyle w:val="ListParagraph"/>
        <w:numPr>
          <w:ilvl w:val="0"/>
          <w:numId w:val="21"/>
        </w:numPr>
        <w:rPr>
          <w:rFonts w:ascii="Arial" w:hAnsi="Arial" w:cs="Arial"/>
        </w:rPr>
      </w:pPr>
      <w:r>
        <w:rPr>
          <w:rFonts w:ascii="Arial" w:hAnsi="Arial" w:cs="Arial"/>
          <w:b/>
        </w:rPr>
        <w:t>Sync</w:t>
      </w:r>
      <w:r w:rsidRPr="00006F8E">
        <w:rPr>
          <w:rFonts w:ascii="Arial" w:hAnsi="Arial" w:cs="Arial"/>
          <w:b/>
        </w:rPr>
        <w:t>_Process.bat</w:t>
      </w:r>
      <w:r>
        <w:rPr>
          <w:rFonts w:ascii="Arial" w:hAnsi="Arial" w:cs="Arial"/>
          <w:b/>
        </w:rPr>
        <w:t>:</w:t>
      </w:r>
      <w:r>
        <w:rPr>
          <w:rFonts w:ascii="Arial" w:hAnsi="Arial" w:cs="Arial"/>
        </w:rPr>
        <w:t xml:space="preserve"> a Windows b</w:t>
      </w:r>
      <w:r w:rsidRPr="00006F8E">
        <w:rPr>
          <w:rFonts w:ascii="Arial" w:hAnsi="Arial" w:cs="Arial"/>
        </w:rPr>
        <w:t xml:space="preserve">atch file </w:t>
      </w:r>
      <w:r>
        <w:rPr>
          <w:rFonts w:ascii="Arial" w:hAnsi="Arial" w:cs="Arial"/>
        </w:rPr>
        <w:t>that runs the j</w:t>
      </w:r>
      <w:r w:rsidRPr="00006F8E">
        <w:rPr>
          <w:rFonts w:ascii="Arial" w:hAnsi="Arial" w:cs="Arial"/>
        </w:rPr>
        <w:t>ob</w:t>
      </w:r>
      <w:r>
        <w:rPr>
          <w:rFonts w:ascii="Arial" w:hAnsi="Arial" w:cs="Arial"/>
        </w:rPr>
        <w:t xml:space="preserve"> file</w:t>
      </w:r>
    </w:p>
    <w:p w14:paraId="7591EBBD" w14:textId="77777777" w:rsidR="002928FE" w:rsidRPr="00006F8E" w:rsidRDefault="002928FE" w:rsidP="002928FE">
      <w:pPr>
        <w:pStyle w:val="ListParagraph"/>
        <w:numPr>
          <w:ilvl w:val="0"/>
          <w:numId w:val="21"/>
        </w:numPr>
        <w:rPr>
          <w:rFonts w:ascii="Arial" w:hAnsi="Arial" w:cs="Arial"/>
        </w:rPr>
      </w:pPr>
      <w:r>
        <w:rPr>
          <w:rFonts w:ascii="Arial" w:hAnsi="Arial" w:cs="Arial"/>
          <w:b/>
        </w:rPr>
        <w:t>Sync</w:t>
      </w:r>
      <w:r w:rsidRPr="00006F8E">
        <w:rPr>
          <w:rFonts w:ascii="Arial" w:hAnsi="Arial" w:cs="Arial"/>
          <w:b/>
        </w:rPr>
        <w:t>_</w:t>
      </w:r>
      <w:r>
        <w:rPr>
          <w:rFonts w:ascii="Arial" w:hAnsi="Arial" w:cs="Arial"/>
          <w:b/>
        </w:rPr>
        <w:t>Variables</w:t>
      </w:r>
      <w:r w:rsidRPr="00006F8E">
        <w:rPr>
          <w:rFonts w:ascii="Arial" w:hAnsi="Arial" w:cs="Arial"/>
          <w:b/>
        </w:rPr>
        <w:t>.k</w:t>
      </w:r>
      <w:r>
        <w:rPr>
          <w:rFonts w:ascii="Arial" w:hAnsi="Arial" w:cs="Arial"/>
          <w:b/>
        </w:rPr>
        <w:t>tr:</w:t>
      </w:r>
      <w:r w:rsidRPr="00006F8E">
        <w:rPr>
          <w:rFonts w:ascii="Arial" w:hAnsi="Arial" w:cs="Arial"/>
          <w:i/>
        </w:rPr>
        <w:t xml:space="preserve"> </w:t>
      </w:r>
      <w:r>
        <w:rPr>
          <w:rFonts w:ascii="Arial" w:hAnsi="Arial" w:cs="Arial"/>
        </w:rPr>
        <w:t xml:space="preserve">the </w:t>
      </w:r>
      <w:r w:rsidRPr="00006F8E">
        <w:rPr>
          <w:rFonts w:ascii="Arial" w:hAnsi="Arial" w:cs="Arial"/>
        </w:rPr>
        <w:t xml:space="preserve">Pentaho </w:t>
      </w:r>
      <w:r>
        <w:rPr>
          <w:rFonts w:ascii="Arial" w:hAnsi="Arial" w:cs="Arial"/>
        </w:rPr>
        <w:t xml:space="preserve">transformation file used to pull in variables from the </w:t>
      </w:r>
      <w:r w:rsidRPr="00F013AA">
        <w:rPr>
          <w:rFonts w:ascii="Courier" w:hAnsi="Courier" w:cs="Arial"/>
        </w:rPr>
        <w:t>Sync.properties</w:t>
      </w:r>
      <w:r>
        <w:rPr>
          <w:rFonts w:ascii="Arial" w:hAnsi="Arial" w:cs="Arial"/>
        </w:rPr>
        <w:t xml:space="preserve"> file</w:t>
      </w:r>
    </w:p>
    <w:p w14:paraId="7A0D9A42" w14:textId="77777777" w:rsidR="002928FE" w:rsidRPr="00006F8E" w:rsidRDefault="002928FE" w:rsidP="002928FE">
      <w:pPr>
        <w:pStyle w:val="ListParagraph"/>
        <w:numPr>
          <w:ilvl w:val="0"/>
          <w:numId w:val="21"/>
        </w:numPr>
        <w:rPr>
          <w:rFonts w:ascii="Arial" w:hAnsi="Arial" w:cs="Arial"/>
        </w:rPr>
      </w:pPr>
      <w:r>
        <w:rPr>
          <w:rFonts w:ascii="Arial" w:hAnsi="Arial" w:cs="Arial"/>
          <w:b/>
        </w:rPr>
        <w:t>Sync</w:t>
      </w:r>
      <w:r w:rsidRPr="00006F8E">
        <w:rPr>
          <w:rFonts w:ascii="Arial" w:hAnsi="Arial" w:cs="Arial"/>
          <w:b/>
        </w:rPr>
        <w:t>_Transformation.ktr</w:t>
      </w:r>
      <w:r>
        <w:rPr>
          <w:rFonts w:ascii="Arial" w:hAnsi="Arial" w:cs="Arial"/>
        </w:rPr>
        <w:t xml:space="preserve">: the </w:t>
      </w:r>
      <w:r w:rsidRPr="00006F8E">
        <w:rPr>
          <w:rFonts w:ascii="Arial" w:hAnsi="Arial" w:cs="Arial"/>
        </w:rPr>
        <w:t>Pentaho transformation file</w:t>
      </w:r>
      <w:r>
        <w:rPr>
          <w:rFonts w:ascii="Arial" w:hAnsi="Arial" w:cs="Arial"/>
        </w:rPr>
        <w:t xml:space="preserve"> used to convert the data in the single input CSV file into multiple </w:t>
      </w:r>
      <w:proofErr w:type="spellStart"/>
      <w:r>
        <w:rPr>
          <w:rFonts w:ascii="Arial" w:hAnsi="Arial" w:cs="Arial"/>
        </w:rPr>
        <w:t>ZipSync</w:t>
      </w:r>
      <w:proofErr w:type="spellEnd"/>
      <w:r>
        <w:rPr>
          <w:rFonts w:ascii="Arial" w:hAnsi="Arial" w:cs="Arial"/>
        </w:rPr>
        <w:t xml:space="preserve"> CSV files</w:t>
      </w:r>
    </w:p>
    <w:p w14:paraId="76E3C5B1" w14:textId="77777777" w:rsidR="002928FE" w:rsidRDefault="002928FE" w:rsidP="002928FE">
      <w:pPr>
        <w:pStyle w:val="Heading3"/>
      </w:pPr>
      <w:bookmarkStart w:id="16" w:name="_Toc258493430"/>
      <w:r>
        <w:t>Sync Data f</w:t>
      </w:r>
      <w:r w:rsidRPr="00E82E11">
        <w:t>older</w:t>
      </w:r>
      <w:bookmarkEnd w:id="16"/>
    </w:p>
    <w:p w14:paraId="1B2410E9" w14:textId="77777777" w:rsidR="002928FE" w:rsidRDefault="002928FE" w:rsidP="002928FE">
      <w:pPr>
        <w:rPr>
          <w:rFonts w:ascii="Arial" w:hAnsi="Arial" w:cs="Arial"/>
        </w:rPr>
      </w:pPr>
      <w:r>
        <w:rPr>
          <w:rFonts w:ascii="Arial" w:hAnsi="Arial" w:cs="Arial"/>
        </w:rPr>
        <w:t>This folder contains the sample data and statistics files</w:t>
      </w:r>
      <w:proofErr w:type="gramStart"/>
      <w:r>
        <w:rPr>
          <w:rFonts w:ascii="Arial" w:hAnsi="Arial" w:cs="Arial"/>
        </w:rPr>
        <w:t>;</w:t>
      </w:r>
      <w:proofErr w:type="gramEnd"/>
    </w:p>
    <w:p w14:paraId="51A98CFD" w14:textId="77777777" w:rsidR="002928FE" w:rsidRPr="00E82E11" w:rsidRDefault="002928FE" w:rsidP="002928FE">
      <w:pPr>
        <w:rPr>
          <w:rFonts w:ascii="Arial" w:hAnsi="Arial" w:cs="Arial"/>
          <w:b/>
        </w:rPr>
      </w:pPr>
      <w:r>
        <w:rPr>
          <w:noProof/>
        </w:rPr>
        <w:drawing>
          <wp:inline distT="0" distB="0" distL="0" distR="0" wp14:anchorId="519E043B" wp14:editId="36152858">
            <wp:extent cx="1647825" cy="5810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647825" cy="581025"/>
                    </a:xfrm>
                    <a:prstGeom prst="rect">
                      <a:avLst/>
                    </a:prstGeom>
                  </pic:spPr>
                </pic:pic>
              </a:graphicData>
            </a:graphic>
          </wp:inline>
        </w:drawing>
      </w:r>
    </w:p>
    <w:p w14:paraId="7092B7A6" w14:textId="77777777" w:rsidR="002928FE" w:rsidRDefault="002928FE" w:rsidP="002928FE">
      <w:pPr>
        <w:pStyle w:val="Heading3"/>
      </w:pPr>
      <w:bookmarkStart w:id="17" w:name="_Toc258493431"/>
      <w:r>
        <w:t>Configuration f</w:t>
      </w:r>
      <w:r w:rsidRPr="00E82E11">
        <w:t>older</w:t>
      </w:r>
      <w:bookmarkEnd w:id="17"/>
    </w:p>
    <w:p w14:paraId="479C512B" w14:textId="77777777" w:rsidR="002928FE" w:rsidRPr="00E82E11" w:rsidRDefault="002928FE" w:rsidP="002928FE">
      <w:pPr>
        <w:rPr>
          <w:rFonts w:ascii="Arial" w:hAnsi="Arial" w:cs="Arial"/>
          <w:b/>
        </w:rPr>
      </w:pPr>
      <w:r>
        <w:rPr>
          <w:rFonts w:ascii="Arial" w:hAnsi="Arial" w:cs="Arial"/>
        </w:rPr>
        <w:t xml:space="preserve">This folder contains the </w:t>
      </w:r>
      <w:proofErr w:type="gramStart"/>
      <w:r>
        <w:rPr>
          <w:rFonts w:ascii="Arial" w:hAnsi="Arial" w:cs="Arial"/>
        </w:rPr>
        <w:t>properties,</w:t>
      </w:r>
      <w:proofErr w:type="gramEnd"/>
      <w:r>
        <w:rPr>
          <w:rFonts w:ascii="Arial" w:hAnsi="Arial" w:cs="Arial"/>
        </w:rPr>
        <w:t xml:space="preserve"> country, state, and role override files:</w:t>
      </w:r>
    </w:p>
    <w:p w14:paraId="52E2ADD2" w14:textId="77777777" w:rsidR="002928FE" w:rsidRPr="00E82E11" w:rsidRDefault="002928FE" w:rsidP="002928FE">
      <w:pPr>
        <w:rPr>
          <w:rFonts w:ascii="Arial" w:hAnsi="Arial" w:cs="Arial"/>
        </w:rPr>
      </w:pPr>
      <w:r>
        <w:rPr>
          <w:noProof/>
        </w:rPr>
        <w:lastRenderedPageBreak/>
        <w:drawing>
          <wp:inline distT="0" distB="0" distL="0" distR="0" wp14:anchorId="64B99ACC" wp14:editId="3F74745A">
            <wp:extent cx="1514475" cy="1362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514475" cy="1362075"/>
                    </a:xfrm>
                    <a:prstGeom prst="rect">
                      <a:avLst/>
                    </a:prstGeom>
                  </pic:spPr>
                </pic:pic>
              </a:graphicData>
            </a:graphic>
          </wp:inline>
        </w:drawing>
      </w:r>
      <w:r>
        <w:rPr>
          <w:noProof/>
        </w:rPr>
        <w:t xml:space="preserve"> </w:t>
      </w:r>
    </w:p>
    <w:p w14:paraId="5D332AE7" w14:textId="77777777" w:rsidR="002928FE" w:rsidRDefault="002928FE" w:rsidP="002928FE">
      <w:pPr>
        <w:rPr>
          <w:rFonts w:ascii="Arial" w:hAnsi="Arial" w:cs="Arial"/>
        </w:rPr>
      </w:pPr>
      <w:r>
        <w:rPr>
          <w:rFonts w:ascii="Arial" w:hAnsi="Arial" w:cs="Arial"/>
        </w:rPr>
        <w:t xml:space="preserve">By default, users are imported into xMatters on demand with the role of No Access User. You can set specific roles for individual users by editing the </w:t>
      </w:r>
      <w:r w:rsidRPr="00620683">
        <w:rPr>
          <w:rFonts w:ascii="Courier" w:hAnsi="Courier" w:cs="Arial"/>
        </w:rPr>
        <w:t>Role-Overrides.csv</w:t>
      </w:r>
      <w:r>
        <w:rPr>
          <w:rFonts w:ascii="Arial" w:hAnsi="Arial" w:cs="Arial"/>
        </w:rPr>
        <w:t xml:space="preserve"> file. </w:t>
      </w:r>
    </w:p>
    <w:p w14:paraId="0F01C30D" w14:textId="77777777" w:rsidR="002928FE" w:rsidRPr="00E82E11" w:rsidRDefault="002928FE" w:rsidP="002928FE">
      <w:pPr>
        <w:rPr>
          <w:rFonts w:ascii="Arial" w:hAnsi="Arial" w:cs="Arial"/>
        </w:rPr>
      </w:pPr>
      <w:r>
        <w:rPr>
          <w:rFonts w:ascii="Arial" w:hAnsi="Arial" w:cs="Arial"/>
        </w:rPr>
        <w:t xml:space="preserve">The US_State_Info (United States), AU_State_Info (Australia), CA_State_Info (Canada), and </w:t>
      </w:r>
      <w:proofErr w:type="spellStart"/>
      <w:r>
        <w:rPr>
          <w:rFonts w:ascii="Arial" w:hAnsi="Arial" w:cs="Arial"/>
        </w:rPr>
        <w:t>Country_Info</w:t>
      </w:r>
      <w:proofErr w:type="spellEnd"/>
      <w:r>
        <w:rPr>
          <w:rFonts w:ascii="Arial" w:hAnsi="Arial" w:cs="Arial"/>
        </w:rPr>
        <w:t xml:space="preserve"> files can be used to match names and codes to time zones.</w:t>
      </w:r>
    </w:p>
    <w:p w14:paraId="51A4891C" w14:textId="77777777" w:rsidR="002928FE" w:rsidRPr="00E82E11" w:rsidRDefault="002928FE" w:rsidP="002928FE">
      <w:pPr>
        <w:pStyle w:val="Heading3"/>
      </w:pPr>
      <w:bookmarkStart w:id="18" w:name="_Toc258493432"/>
      <w:r>
        <w:t>Log f</w:t>
      </w:r>
      <w:r w:rsidRPr="00E82E11">
        <w:t>older</w:t>
      </w:r>
      <w:bookmarkEnd w:id="18"/>
    </w:p>
    <w:p w14:paraId="302CEAA3" w14:textId="77777777" w:rsidR="002928FE" w:rsidRDefault="002928FE" w:rsidP="002928FE">
      <w:pPr>
        <w:rPr>
          <w:rFonts w:ascii="Arial" w:hAnsi="Arial" w:cs="Arial"/>
        </w:rPr>
      </w:pPr>
      <w:r>
        <w:rPr>
          <w:rFonts w:ascii="Arial" w:hAnsi="Arial" w:cs="Arial"/>
        </w:rPr>
        <w:t>This</w:t>
      </w:r>
      <w:r w:rsidRPr="00E82E11">
        <w:rPr>
          <w:rFonts w:ascii="Arial" w:hAnsi="Arial" w:cs="Arial"/>
        </w:rPr>
        <w:t xml:space="preserve"> </w:t>
      </w:r>
      <w:r>
        <w:rPr>
          <w:rFonts w:ascii="Arial" w:hAnsi="Arial" w:cs="Arial"/>
        </w:rPr>
        <w:t xml:space="preserve">folder contains the transformation log and the Excel error spreadsheets produced by the Pentaho transformation. These files are included in the job summary email sent to the recipients configured in the </w:t>
      </w:r>
      <w:r w:rsidRPr="00642206">
        <w:rPr>
          <w:rFonts w:ascii="Courier" w:hAnsi="Courier" w:cs="Arial"/>
        </w:rPr>
        <w:t>Sync.properties</w:t>
      </w:r>
      <w:r>
        <w:rPr>
          <w:rFonts w:ascii="Arial" w:hAnsi="Arial" w:cs="Arial"/>
        </w:rPr>
        <w:t xml:space="preserve"> file.</w:t>
      </w:r>
    </w:p>
    <w:p w14:paraId="46324588" w14:textId="77777777" w:rsidR="002928FE" w:rsidRPr="00E82E11" w:rsidRDefault="002928FE" w:rsidP="002928FE">
      <w:pPr>
        <w:pStyle w:val="Heading3"/>
      </w:pPr>
      <w:bookmarkStart w:id="19" w:name="_Toc258493433"/>
      <w:r>
        <w:t>Replacement-files f</w:t>
      </w:r>
      <w:r w:rsidRPr="00E82E11">
        <w:t>older</w:t>
      </w:r>
      <w:bookmarkEnd w:id="19"/>
    </w:p>
    <w:p w14:paraId="11A255D7" w14:textId="77777777" w:rsidR="002928FE" w:rsidRDefault="002928FE" w:rsidP="002928FE">
      <w:pPr>
        <w:rPr>
          <w:rFonts w:ascii="Arial" w:hAnsi="Arial" w:cs="Arial"/>
        </w:rPr>
      </w:pPr>
      <w:r w:rsidRPr="00E82E11">
        <w:rPr>
          <w:rFonts w:ascii="Arial" w:hAnsi="Arial" w:cs="Arial"/>
        </w:rPr>
        <w:t>This</w:t>
      </w:r>
      <w:r>
        <w:rPr>
          <w:rFonts w:ascii="Arial" w:hAnsi="Arial" w:cs="Arial"/>
        </w:rPr>
        <w:t xml:space="preserve"> folder contains some CSV files that are required be included in the </w:t>
      </w:r>
      <w:proofErr w:type="spellStart"/>
      <w:r>
        <w:rPr>
          <w:rFonts w:ascii="Arial" w:hAnsi="Arial" w:cs="Arial"/>
        </w:rPr>
        <w:t>ZipSync</w:t>
      </w:r>
      <w:proofErr w:type="spellEnd"/>
      <w:r>
        <w:rPr>
          <w:rFonts w:ascii="Arial" w:hAnsi="Arial" w:cs="Arial"/>
        </w:rPr>
        <w:t xml:space="preserve"> archive file. These files </w:t>
      </w:r>
      <w:r w:rsidRPr="00E82E11">
        <w:rPr>
          <w:rFonts w:ascii="Arial" w:hAnsi="Arial" w:cs="Arial"/>
        </w:rPr>
        <w:t xml:space="preserve">contain </w:t>
      </w:r>
      <w:r>
        <w:rPr>
          <w:rFonts w:ascii="Arial" w:hAnsi="Arial" w:cs="Arial"/>
        </w:rPr>
        <w:t xml:space="preserve">the required column </w:t>
      </w:r>
      <w:r w:rsidRPr="00E82E11">
        <w:rPr>
          <w:rFonts w:ascii="Arial" w:hAnsi="Arial" w:cs="Arial"/>
        </w:rPr>
        <w:t>header</w:t>
      </w:r>
      <w:r>
        <w:rPr>
          <w:rFonts w:ascii="Arial" w:hAnsi="Arial" w:cs="Arial"/>
        </w:rPr>
        <w:t>s</w:t>
      </w:r>
      <w:r w:rsidRPr="00E82E11">
        <w:rPr>
          <w:rFonts w:ascii="Arial" w:hAnsi="Arial" w:cs="Arial"/>
        </w:rPr>
        <w:t xml:space="preserve"> </w:t>
      </w:r>
      <w:r>
        <w:rPr>
          <w:rFonts w:ascii="Arial" w:hAnsi="Arial" w:cs="Arial"/>
        </w:rPr>
        <w:t>but do not contain any data. These files are copied to the results directory if the corresponding files produced by the data transformation are empty.</w:t>
      </w:r>
    </w:p>
    <w:p w14:paraId="1BC3CE02" w14:textId="77777777" w:rsidR="002928FE" w:rsidRPr="00E82E11" w:rsidRDefault="002928FE" w:rsidP="002928FE">
      <w:pPr>
        <w:rPr>
          <w:rFonts w:ascii="Arial" w:hAnsi="Arial" w:cs="Arial"/>
        </w:rPr>
      </w:pPr>
      <w:r>
        <w:rPr>
          <w:noProof/>
        </w:rPr>
        <w:drawing>
          <wp:inline distT="0" distB="0" distL="0" distR="0" wp14:anchorId="71A07E47" wp14:editId="351964FA">
            <wp:extent cx="1981200" cy="685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981200" cy="685800"/>
                    </a:xfrm>
                    <a:prstGeom prst="rect">
                      <a:avLst/>
                    </a:prstGeom>
                  </pic:spPr>
                </pic:pic>
              </a:graphicData>
            </a:graphic>
          </wp:inline>
        </w:drawing>
      </w:r>
    </w:p>
    <w:p w14:paraId="41C2DF58" w14:textId="77777777" w:rsidR="002928FE" w:rsidRPr="00E82E11" w:rsidRDefault="002928FE" w:rsidP="002928FE">
      <w:pPr>
        <w:pStyle w:val="Heading3"/>
        <w:tabs>
          <w:tab w:val="left" w:pos="2260"/>
        </w:tabs>
      </w:pPr>
      <w:bookmarkStart w:id="20" w:name="_Toc258493434"/>
      <w:r>
        <w:t>Results f</w:t>
      </w:r>
      <w:r w:rsidRPr="00E82E11">
        <w:t>older</w:t>
      </w:r>
      <w:bookmarkEnd w:id="20"/>
      <w:r>
        <w:tab/>
      </w:r>
    </w:p>
    <w:p w14:paraId="6BFF0AC8" w14:textId="77777777" w:rsidR="002928FE" w:rsidRDefault="002928FE" w:rsidP="002928FE">
      <w:pPr>
        <w:rPr>
          <w:rFonts w:ascii="Arial" w:hAnsi="Arial" w:cs="Arial"/>
        </w:rPr>
      </w:pPr>
      <w:r w:rsidRPr="00E82E11">
        <w:rPr>
          <w:rFonts w:ascii="Arial" w:hAnsi="Arial" w:cs="Arial"/>
        </w:rPr>
        <w:t>This</w:t>
      </w:r>
      <w:r>
        <w:rPr>
          <w:rFonts w:ascii="Arial" w:hAnsi="Arial" w:cs="Arial"/>
        </w:rPr>
        <w:t xml:space="preserve"> folder contains the </w:t>
      </w:r>
      <w:proofErr w:type="spellStart"/>
      <w:r>
        <w:rPr>
          <w:rFonts w:ascii="Arial" w:hAnsi="Arial" w:cs="Arial"/>
        </w:rPr>
        <w:t>ZipSync</w:t>
      </w:r>
      <w:proofErr w:type="spellEnd"/>
      <w:r>
        <w:rPr>
          <w:rFonts w:ascii="Arial" w:hAnsi="Arial" w:cs="Arial"/>
        </w:rPr>
        <w:t xml:space="preserve"> archive</w:t>
      </w:r>
      <w:r w:rsidRPr="00E82E11">
        <w:rPr>
          <w:rFonts w:ascii="Arial" w:hAnsi="Arial" w:cs="Arial"/>
        </w:rPr>
        <w:t xml:space="preserve"> file </w:t>
      </w:r>
      <w:r>
        <w:rPr>
          <w:rFonts w:ascii="Arial" w:hAnsi="Arial" w:cs="Arial"/>
        </w:rPr>
        <w:t>that is imported into xMatters on demand with the EPIC client.</w:t>
      </w:r>
    </w:p>
    <w:p w14:paraId="324D965D" w14:textId="77777777" w:rsidR="002928FE" w:rsidRPr="00E82E11" w:rsidRDefault="002928FE" w:rsidP="002928FE">
      <w:pPr>
        <w:rPr>
          <w:rFonts w:ascii="Arial" w:hAnsi="Arial" w:cs="Arial"/>
        </w:rPr>
      </w:pPr>
      <w:r>
        <w:rPr>
          <w:noProof/>
        </w:rPr>
        <w:drawing>
          <wp:inline distT="0" distB="0" distL="0" distR="0" wp14:anchorId="2A4395FA" wp14:editId="7DDD5269">
            <wp:extent cx="1647825" cy="6000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647825" cy="600075"/>
                    </a:xfrm>
                    <a:prstGeom prst="rect">
                      <a:avLst/>
                    </a:prstGeom>
                  </pic:spPr>
                </pic:pic>
              </a:graphicData>
            </a:graphic>
          </wp:inline>
        </w:drawing>
      </w:r>
    </w:p>
    <w:p w14:paraId="658E436D" w14:textId="77777777" w:rsidR="002928FE" w:rsidRPr="00E82E11" w:rsidRDefault="002928FE" w:rsidP="002928FE">
      <w:pPr>
        <w:pStyle w:val="Heading3"/>
      </w:pPr>
      <w:bookmarkStart w:id="21" w:name="_Toc258493435"/>
      <w:r>
        <w:t>Standard-files f</w:t>
      </w:r>
      <w:r w:rsidRPr="00E82E11">
        <w:t>older</w:t>
      </w:r>
      <w:bookmarkEnd w:id="21"/>
    </w:p>
    <w:p w14:paraId="1DBD9E0B" w14:textId="77777777" w:rsidR="002928FE" w:rsidRPr="00E82E11" w:rsidRDefault="002928FE" w:rsidP="002928FE">
      <w:pPr>
        <w:rPr>
          <w:rFonts w:ascii="Arial" w:hAnsi="Arial" w:cs="Arial"/>
        </w:rPr>
      </w:pPr>
      <w:r w:rsidRPr="00E82E11">
        <w:rPr>
          <w:rFonts w:ascii="Arial" w:hAnsi="Arial" w:cs="Arial"/>
        </w:rPr>
        <w:t>This</w:t>
      </w:r>
      <w:r>
        <w:rPr>
          <w:rFonts w:ascii="Arial" w:hAnsi="Arial" w:cs="Arial"/>
        </w:rPr>
        <w:t xml:space="preserve"> folder contains the </w:t>
      </w:r>
      <w:r w:rsidRPr="00620683">
        <w:rPr>
          <w:rFonts w:ascii="Courier" w:hAnsi="Courier" w:cs="Arial"/>
        </w:rPr>
        <w:t>manifest.xml</w:t>
      </w:r>
      <w:r>
        <w:rPr>
          <w:rFonts w:ascii="Arial" w:hAnsi="Arial" w:cs="Arial"/>
        </w:rPr>
        <w:t xml:space="preserve"> and some CSV files that are required by the </w:t>
      </w:r>
      <w:proofErr w:type="spellStart"/>
      <w:r>
        <w:rPr>
          <w:rFonts w:ascii="Arial" w:hAnsi="Arial" w:cs="Arial"/>
        </w:rPr>
        <w:t>ZipSync</w:t>
      </w:r>
      <w:proofErr w:type="spellEnd"/>
      <w:r>
        <w:rPr>
          <w:rFonts w:ascii="Arial" w:hAnsi="Arial" w:cs="Arial"/>
        </w:rPr>
        <w:t xml:space="preserve"> archive file but are not produced as part of the Pentaho ETL transformation process. The CSV files contain the required headers but do not contain any data. </w:t>
      </w:r>
    </w:p>
    <w:p w14:paraId="0E64BFA0" w14:textId="77777777" w:rsidR="002928FE" w:rsidRPr="00E55BB9" w:rsidRDefault="002928FE" w:rsidP="002928FE">
      <w:pPr>
        <w:rPr>
          <w:rFonts w:ascii="Arial" w:hAnsi="Arial" w:cs="Arial"/>
        </w:rPr>
      </w:pPr>
      <w:r>
        <w:rPr>
          <w:noProof/>
        </w:rPr>
        <w:lastRenderedPageBreak/>
        <w:drawing>
          <wp:inline distT="0" distB="0" distL="0" distR="0" wp14:anchorId="2EAF87FF" wp14:editId="7F549ADD">
            <wp:extent cx="2085975" cy="1543050"/>
            <wp:effectExtent l="25400" t="25400" r="22225" b="317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085975" cy="1543050"/>
                    </a:xfrm>
                    <a:prstGeom prst="rect">
                      <a:avLst/>
                    </a:prstGeom>
                    <a:ln>
                      <a:solidFill>
                        <a:schemeClr val="bg2"/>
                      </a:solidFill>
                    </a:ln>
                  </pic:spPr>
                </pic:pic>
              </a:graphicData>
            </a:graphic>
          </wp:inline>
        </w:drawing>
      </w:r>
    </w:p>
    <w:p w14:paraId="4A18165F" w14:textId="77777777" w:rsidR="002928FE" w:rsidRPr="00E82E11" w:rsidRDefault="002928FE" w:rsidP="002928FE">
      <w:pPr>
        <w:pStyle w:val="Heading1"/>
      </w:pPr>
      <w:bookmarkStart w:id="22" w:name="_Toc258493436"/>
      <w:r>
        <w:t>Generic</w:t>
      </w:r>
      <w:r w:rsidRPr="00E82E11">
        <w:t xml:space="preserve"> </w:t>
      </w:r>
      <w:proofErr w:type="spellStart"/>
      <w:r w:rsidRPr="00E82E11">
        <w:t>ZipSync</w:t>
      </w:r>
      <w:proofErr w:type="spellEnd"/>
      <w:r w:rsidRPr="00E82E11">
        <w:t xml:space="preserve"> </w:t>
      </w:r>
      <w:r>
        <w:t>c</w:t>
      </w:r>
      <w:r w:rsidRPr="00E82E11">
        <w:t>onfiguration</w:t>
      </w:r>
      <w:bookmarkEnd w:id="22"/>
      <w:r w:rsidRPr="00E82E11">
        <w:t xml:space="preserve"> </w:t>
      </w:r>
    </w:p>
    <w:p w14:paraId="191F0BA9" w14:textId="77777777" w:rsidR="002928FE" w:rsidRDefault="002928FE" w:rsidP="002928FE">
      <w:pPr>
        <w:rPr>
          <w:rFonts w:ascii="Arial" w:hAnsi="Arial" w:cs="Arial"/>
        </w:rPr>
      </w:pPr>
      <w:r>
        <w:rPr>
          <w:rFonts w:ascii="Arial" w:hAnsi="Arial" w:cs="Arial"/>
        </w:rPr>
        <w:t>F</w:t>
      </w:r>
      <w:r w:rsidRPr="00E82E11">
        <w:rPr>
          <w:rFonts w:ascii="Arial" w:hAnsi="Arial" w:cs="Arial"/>
        </w:rPr>
        <w:t xml:space="preserve">ollow the steps below </w:t>
      </w:r>
      <w:r>
        <w:rPr>
          <w:rFonts w:ascii="Arial" w:hAnsi="Arial" w:cs="Arial"/>
        </w:rPr>
        <w:t>to</w:t>
      </w:r>
      <w:r w:rsidRPr="00E82E11">
        <w:rPr>
          <w:rFonts w:ascii="Arial" w:hAnsi="Arial" w:cs="Arial"/>
        </w:rPr>
        <w:t xml:space="preserve"> </w:t>
      </w:r>
      <w:r>
        <w:rPr>
          <w:rFonts w:ascii="Arial" w:hAnsi="Arial" w:cs="Arial"/>
        </w:rPr>
        <w:t>set up the environment</w:t>
      </w:r>
      <w:r w:rsidRPr="00E82E11">
        <w:rPr>
          <w:rFonts w:ascii="Arial" w:hAnsi="Arial" w:cs="Arial"/>
        </w:rPr>
        <w:t>.</w:t>
      </w:r>
    </w:p>
    <w:p w14:paraId="570F215E" w14:textId="77777777" w:rsidR="002928FE" w:rsidRDefault="002928FE" w:rsidP="002928FE">
      <w:pPr>
        <w:pStyle w:val="Heading2"/>
      </w:pPr>
      <w:bookmarkStart w:id="23" w:name="_Toc258493437"/>
      <w:r>
        <w:t>About this example</w:t>
      </w:r>
      <w:bookmarkEnd w:id="23"/>
    </w:p>
    <w:p w14:paraId="7A7FFE38" w14:textId="77777777" w:rsidR="002928FE" w:rsidRPr="00921723" w:rsidRDefault="002928FE" w:rsidP="002928FE">
      <w:pPr>
        <w:rPr>
          <w:rFonts w:ascii="Arial" w:hAnsi="Arial" w:cs="Arial"/>
        </w:rPr>
      </w:pPr>
      <w:r w:rsidRPr="00921723">
        <w:rPr>
          <w:rFonts w:ascii="Arial" w:hAnsi="Arial" w:cs="Arial"/>
        </w:rPr>
        <w:t xml:space="preserve">This example shows how to </w:t>
      </w:r>
      <w:r>
        <w:rPr>
          <w:rFonts w:ascii="Arial" w:hAnsi="Arial" w:cs="Arial"/>
        </w:rPr>
        <w:t xml:space="preserve">use the provided Pentaho configuration files to </w:t>
      </w:r>
      <w:r w:rsidRPr="00921723">
        <w:rPr>
          <w:rFonts w:ascii="Arial" w:hAnsi="Arial" w:cs="Arial"/>
        </w:rPr>
        <w:t xml:space="preserve">convert a </w:t>
      </w:r>
      <w:r>
        <w:rPr>
          <w:rFonts w:ascii="Arial" w:hAnsi="Arial" w:cs="Arial"/>
        </w:rPr>
        <w:t xml:space="preserve">sample data into </w:t>
      </w:r>
      <w:r w:rsidRPr="00921723">
        <w:rPr>
          <w:rFonts w:ascii="Arial" w:hAnsi="Arial" w:cs="Arial"/>
        </w:rPr>
        <w:t xml:space="preserve">a </w:t>
      </w:r>
      <w:proofErr w:type="spellStart"/>
      <w:r w:rsidRPr="00921723">
        <w:rPr>
          <w:rFonts w:ascii="Arial" w:hAnsi="Arial" w:cs="Arial"/>
        </w:rPr>
        <w:t>ZipSync</w:t>
      </w:r>
      <w:proofErr w:type="spellEnd"/>
      <w:r w:rsidRPr="00921723">
        <w:rPr>
          <w:rFonts w:ascii="Arial" w:hAnsi="Arial" w:cs="Arial"/>
        </w:rPr>
        <w:t xml:space="preserve"> archive file</w:t>
      </w:r>
      <w:r>
        <w:rPr>
          <w:rFonts w:ascii="Arial" w:hAnsi="Arial" w:cs="Arial"/>
        </w:rPr>
        <w:t xml:space="preserve">, validate the archive file with </w:t>
      </w:r>
      <w:r w:rsidRPr="00921723">
        <w:rPr>
          <w:rFonts w:ascii="Arial" w:hAnsi="Arial" w:cs="Arial"/>
        </w:rPr>
        <w:t>EPIC</w:t>
      </w:r>
      <w:r>
        <w:rPr>
          <w:rFonts w:ascii="Arial" w:hAnsi="Arial" w:cs="Arial"/>
        </w:rPr>
        <w:t xml:space="preserve">, and send </w:t>
      </w:r>
      <w:r w:rsidRPr="00921723">
        <w:rPr>
          <w:rFonts w:ascii="Arial" w:hAnsi="Arial" w:cs="Arial"/>
        </w:rPr>
        <w:t xml:space="preserve">a summary email.  </w:t>
      </w:r>
      <w:r>
        <w:rPr>
          <w:rFonts w:ascii="Arial" w:hAnsi="Arial" w:cs="Arial"/>
        </w:rPr>
        <w:t>Running these configuration files</w:t>
      </w:r>
      <w:r w:rsidRPr="00921723">
        <w:rPr>
          <w:rFonts w:ascii="Arial" w:hAnsi="Arial" w:cs="Arial"/>
        </w:rPr>
        <w:t xml:space="preserve"> doesn’t import the data into your</w:t>
      </w:r>
      <w:r>
        <w:rPr>
          <w:rFonts w:ascii="Arial" w:hAnsi="Arial" w:cs="Arial"/>
        </w:rPr>
        <w:t xml:space="preserve"> xMatters on demand deployment, because the EPIC command is run in validate-only mode. However, you can modify the Pentaho configuration files to run EPIC in a mode that imports data into xMatters.</w:t>
      </w:r>
    </w:p>
    <w:p w14:paraId="1B4899D7" w14:textId="77777777" w:rsidR="002928FE" w:rsidRPr="009A4A4B" w:rsidRDefault="00B946BA" w:rsidP="002928FE">
      <w:pPr>
        <w:pStyle w:val="Heading2"/>
      </w:pPr>
      <w:bookmarkStart w:id="24" w:name="_Toc258493438"/>
      <w:r>
        <w:t xml:space="preserve">Download and configure the </w:t>
      </w:r>
      <w:r w:rsidR="002928FE" w:rsidRPr="009A4A4B">
        <w:t xml:space="preserve">EPIC </w:t>
      </w:r>
      <w:r>
        <w:t>client</w:t>
      </w:r>
      <w:bookmarkEnd w:id="24"/>
    </w:p>
    <w:p w14:paraId="4B428B5F" w14:textId="497D6398" w:rsidR="004D5ACF" w:rsidRDefault="002928FE" w:rsidP="004D5ACF">
      <w:pPr>
        <w:rPr>
          <w:rFonts w:ascii="Arial" w:hAnsi="Arial" w:cs="Arial"/>
        </w:rPr>
      </w:pPr>
      <w:r>
        <w:rPr>
          <w:rFonts w:ascii="Arial" w:hAnsi="Arial" w:cs="Arial"/>
        </w:rPr>
        <w:t>Do</w:t>
      </w:r>
      <w:r w:rsidRPr="00E82E11">
        <w:rPr>
          <w:rFonts w:ascii="Arial" w:hAnsi="Arial" w:cs="Arial"/>
        </w:rPr>
        <w:t xml:space="preserve">wnload </w:t>
      </w:r>
      <w:r>
        <w:rPr>
          <w:rFonts w:ascii="Arial" w:hAnsi="Arial" w:cs="Arial"/>
        </w:rPr>
        <w:t>the version of the EPIC client that corresponds to your version of xMatters on demand</w:t>
      </w:r>
      <w:r w:rsidR="004D5ACF" w:rsidRPr="004D5ACF">
        <w:rPr>
          <w:rFonts w:ascii="Arial" w:hAnsi="Arial" w:cs="Arial"/>
        </w:rPr>
        <w:t xml:space="preserve"> </w:t>
      </w:r>
      <w:r w:rsidR="004D5ACF">
        <w:rPr>
          <w:rFonts w:ascii="Arial" w:hAnsi="Arial" w:cs="Arial"/>
        </w:rPr>
        <w:t>and configure it to connect to your xMatters on demand instance.</w:t>
      </w:r>
      <w:r w:rsidR="00625E63">
        <w:rPr>
          <w:rFonts w:ascii="Arial" w:hAnsi="Arial" w:cs="Arial"/>
        </w:rPr>
        <w:t xml:space="preserve"> </w:t>
      </w:r>
    </w:p>
    <w:p w14:paraId="52E9932D" w14:textId="77777777" w:rsidR="002928FE" w:rsidRDefault="002928FE" w:rsidP="002928FE">
      <w:pPr>
        <w:rPr>
          <w:rFonts w:ascii="Arial" w:hAnsi="Arial" w:cs="Arial"/>
        </w:rPr>
      </w:pPr>
      <w:r>
        <w:rPr>
          <w:rFonts w:ascii="Arial" w:hAnsi="Arial" w:cs="Arial"/>
        </w:rPr>
        <w:t xml:space="preserve">For example, if you are using version 5.5.54 of xMatters on demand, download </w:t>
      </w:r>
      <w:r w:rsidRPr="00114FBF">
        <w:rPr>
          <w:rFonts w:ascii="Courier" w:hAnsi="Courier" w:cs="Arial"/>
        </w:rPr>
        <w:t>epic-</w:t>
      </w:r>
      <w:r w:rsidRPr="00114FBF">
        <w:rPr>
          <w:rFonts w:ascii="Courier" w:hAnsi="Courier" w:cs="Arial"/>
          <w:szCs w:val="20"/>
        </w:rPr>
        <w:t>client-5.5.54.zip</w:t>
      </w:r>
      <w:r>
        <w:rPr>
          <w:rFonts w:ascii="Courier" w:hAnsi="Courier" w:cs="Arial"/>
          <w:szCs w:val="20"/>
        </w:rPr>
        <w:t>.</w:t>
      </w:r>
    </w:p>
    <w:p w14:paraId="65C0131E" w14:textId="77777777" w:rsidR="002928FE" w:rsidRDefault="002928FE" w:rsidP="002928FE">
      <w:pPr>
        <w:rPr>
          <w:rFonts w:ascii="Arial" w:hAnsi="Arial" w:cs="Arial"/>
        </w:rPr>
      </w:pPr>
      <w:r>
        <w:rPr>
          <w:rFonts w:ascii="Arial" w:hAnsi="Arial" w:cs="Arial"/>
        </w:rPr>
        <w:t xml:space="preserve">You can download the EPIC client from the xMatters community site, </w:t>
      </w:r>
      <w:hyperlink r:id="rId19" w:history="1">
        <w:r w:rsidRPr="00D1455D">
          <w:rPr>
            <w:rStyle w:val="Hyperlink"/>
            <w:rFonts w:ascii="Arial" w:hAnsi="Arial" w:cs="Arial"/>
          </w:rPr>
          <w:t>http://community.xmatters.com</w:t>
        </w:r>
      </w:hyperlink>
      <w:r>
        <w:rPr>
          <w:rFonts w:ascii="Arial" w:hAnsi="Arial" w:cs="Arial"/>
        </w:rPr>
        <w:t xml:space="preserve">. </w:t>
      </w:r>
    </w:p>
    <w:p w14:paraId="14AA43B6" w14:textId="77777777" w:rsidR="00287D39" w:rsidRDefault="002928FE" w:rsidP="002928FE">
      <w:pPr>
        <w:pStyle w:val="ListParagraph"/>
        <w:numPr>
          <w:ilvl w:val="0"/>
          <w:numId w:val="42"/>
        </w:numPr>
        <w:rPr>
          <w:rFonts w:ascii="Arial" w:hAnsi="Arial" w:cs="Arial"/>
        </w:rPr>
      </w:pPr>
      <w:r w:rsidRPr="00287D39">
        <w:rPr>
          <w:rFonts w:ascii="Arial" w:hAnsi="Arial" w:cs="Arial"/>
        </w:rPr>
        <w:t xml:space="preserve">Go </w:t>
      </w:r>
      <w:r w:rsidRPr="00287D39">
        <w:rPr>
          <w:rFonts w:ascii="Arial" w:hAnsi="Arial" w:cs="Arial"/>
          <w:b/>
        </w:rPr>
        <w:t>to Community &gt; Quick Links &gt; Downloads &gt; xMatters on demand</w:t>
      </w:r>
      <w:r w:rsidRPr="00287D39">
        <w:rPr>
          <w:rFonts w:ascii="Arial" w:hAnsi="Arial" w:cs="Arial"/>
        </w:rPr>
        <w:t xml:space="preserve">, or navigate to the following link: </w:t>
      </w:r>
      <w:hyperlink r:id="rId20" w:history="1">
        <w:r w:rsidRPr="00287D39">
          <w:rPr>
            <w:rStyle w:val="Hyperlink"/>
            <w:rFonts w:ascii="Arial" w:hAnsi="Arial" w:cs="Arial"/>
          </w:rPr>
          <w:t>http://community.xmatters.com/docs/DOC-3126</w:t>
        </w:r>
      </w:hyperlink>
      <w:r w:rsidRPr="00287D39">
        <w:rPr>
          <w:rFonts w:ascii="Arial" w:hAnsi="Arial" w:cs="Arial"/>
        </w:rPr>
        <w:t>.</w:t>
      </w:r>
    </w:p>
    <w:p w14:paraId="62F4607A" w14:textId="77777777" w:rsidR="006C5964" w:rsidRDefault="006C5964" w:rsidP="00015029">
      <w:pPr>
        <w:pStyle w:val="ListParagraph"/>
        <w:numPr>
          <w:ilvl w:val="0"/>
          <w:numId w:val="42"/>
        </w:numPr>
        <w:rPr>
          <w:rFonts w:ascii="Arial" w:hAnsi="Arial" w:cs="Arial"/>
        </w:rPr>
      </w:pPr>
      <w:r>
        <w:rPr>
          <w:rFonts w:ascii="Arial" w:hAnsi="Arial" w:cs="Arial"/>
        </w:rPr>
        <w:t xml:space="preserve">Click the </w:t>
      </w:r>
      <w:r w:rsidRPr="0070537F">
        <w:rPr>
          <w:rFonts w:ascii="Arial" w:hAnsi="Arial" w:cs="Arial"/>
          <w:b/>
        </w:rPr>
        <w:t>Download</w:t>
      </w:r>
      <w:r>
        <w:rPr>
          <w:rFonts w:ascii="Arial" w:hAnsi="Arial" w:cs="Arial"/>
        </w:rPr>
        <w:t xml:space="preserve"> link to download the version of EPIC</w:t>
      </w:r>
      <w:r w:rsidR="00C704E7">
        <w:rPr>
          <w:rFonts w:ascii="Arial" w:hAnsi="Arial" w:cs="Arial"/>
        </w:rPr>
        <w:t xml:space="preserve"> that corresponds to your version of xMatters on demand</w:t>
      </w:r>
      <w:r>
        <w:rPr>
          <w:rFonts w:ascii="Arial" w:hAnsi="Arial" w:cs="Arial"/>
        </w:rPr>
        <w:t>.</w:t>
      </w:r>
    </w:p>
    <w:p w14:paraId="54260D79" w14:textId="574432CA" w:rsidR="00015029" w:rsidRPr="00015029" w:rsidRDefault="006C5964" w:rsidP="00015029">
      <w:pPr>
        <w:pStyle w:val="ListParagraph"/>
        <w:numPr>
          <w:ilvl w:val="0"/>
          <w:numId w:val="42"/>
        </w:numPr>
        <w:rPr>
          <w:rFonts w:ascii="Arial" w:hAnsi="Arial" w:cs="Arial"/>
        </w:rPr>
      </w:pPr>
      <w:r>
        <w:rPr>
          <w:rFonts w:ascii="Arial" w:hAnsi="Arial" w:cs="Arial"/>
        </w:rPr>
        <w:t>Unzip t</w:t>
      </w:r>
      <w:r w:rsidR="002928FE" w:rsidRPr="00287D39">
        <w:rPr>
          <w:rFonts w:ascii="Arial" w:hAnsi="Arial" w:cs="Arial"/>
        </w:rPr>
        <w:t xml:space="preserve">he EPIC client file to a location of your choice. The following examples assume that you unzip this file to </w:t>
      </w:r>
      <w:r w:rsidR="002928FE" w:rsidRPr="00287D39">
        <w:rPr>
          <w:rFonts w:ascii="Courier" w:hAnsi="Courier" w:cs="Arial"/>
        </w:rPr>
        <w:t>C:\epic-client-5.5.54\</w:t>
      </w:r>
      <w:r w:rsidR="006D7E26">
        <w:rPr>
          <w:rFonts w:ascii="Courier" w:hAnsi="Courier" w:cs="Arial"/>
        </w:rPr>
        <w:t>.</w:t>
      </w:r>
    </w:p>
    <w:p w14:paraId="52DFBD0A" w14:textId="77777777" w:rsidR="00015029" w:rsidRPr="005C6BF7" w:rsidRDefault="00015029" w:rsidP="00015029">
      <w:pPr>
        <w:pStyle w:val="ListParagraph"/>
        <w:numPr>
          <w:ilvl w:val="0"/>
          <w:numId w:val="42"/>
        </w:numPr>
        <w:rPr>
          <w:rFonts w:ascii="Arial" w:hAnsi="Arial" w:cs="Arial"/>
        </w:rPr>
      </w:pPr>
      <w:r w:rsidRPr="00015029">
        <w:rPr>
          <w:rFonts w:ascii="Arial" w:hAnsi="Arial" w:cs="Arial"/>
          <w:szCs w:val="20"/>
        </w:rPr>
        <w:t xml:space="preserve">Edit the </w:t>
      </w:r>
      <w:r w:rsidRPr="00015029">
        <w:rPr>
          <w:rFonts w:ascii="Courier" w:hAnsi="Courier" w:cs="Arial"/>
          <w:szCs w:val="20"/>
        </w:rPr>
        <w:t>epic-client-5.5.54\conf\transport.properties</w:t>
      </w:r>
      <w:r w:rsidRPr="00015029">
        <w:rPr>
          <w:rFonts w:ascii="Arial" w:hAnsi="Arial" w:cs="Arial"/>
          <w:szCs w:val="20"/>
        </w:rPr>
        <w:t xml:space="preserve"> file and </w:t>
      </w:r>
      <w:r w:rsidR="00CF01DB">
        <w:rPr>
          <w:rFonts w:ascii="Arial" w:hAnsi="Arial" w:cs="Arial"/>
          <w:szCs w:val="20"/>
        </w:rPr>
        <w:t xml:space="preserve">configure the authentication settings that </w:t>
      </w:r>
      <w:r w:rsidR="007163EF">
        <w:rPr>
          <w:rFonts w:ascii="Arial" w:hAnsi="Arial" w:cs="Arial"/>
          <w:szCs w:val="20"/>
        </w:rPr>
        <w:t xml:space="preserve">allow </w:t>
      </w:r>
      <w:r>
        <w:rPr>
          <w:rFonts w:ascii="Arial" w:hAnsi="Arial" w:cs="Arial"/>
          <w:szCs w:val="20"/>
        </w:rPr>
        <w:t xml:space="preserve">EPIC to log on </w:t>
      </w:r>
      <w:r w:rsidRPr="00015029">
        <w:rPr>
          <w:rFonts w:ascii="Arial" w:hAnsi="Arial" w:cs="Arial"/>
          <w:szCs w:val="20"/>
        </w:rPr>
        <w:t>to your xMatters on demand deployment:</w:t>
      </w:r>
    </w:p>
    <w:tbl>
      <w:tblPr>
        <w:tblStyle w:val="TableGrid"/>
        <w:tblW w:w="9606" w:type="dxa"/>
        <w:tblLook w:val="04A0" w:firstRow="1" w:lastRow="0" w:firstColumn="1" w:lastColumn="0" w:noHBand="0" w:noVBand="1"/>
      </w:tblPr>
      <w:tblGrid>
        <w:gridCol w:w="1939"/>
        <w:gridCol w:w="7667"/>
      </w:tblGrid>
      <w:tr w:rsidR="00C3110B" w14:paraId="1C849977" w14:textId="77777777" w:rsidTr="00C3110B">
        <w:tc>
          <w:tcPr>
            <w:tcW w:w="1939" w:type="dxa"/>
          </w:tcPr>
          <w:p w14:paraId="6C63F98E" w14:textId="77777777" w:rsidR="00C3110B" w:rsidRPr="00247083" w:rsidRDefault="00C3110B" w:rsidP="005C6BF7">
            <w:pPr>
              <w:rPr>
                <w:rFonts w:ascii="Arial" w:hAnsi="Arial" w:cs="Arial"/>
                <w:b/>
              </w:rPr>
            </w:pPr>
            <w:r w:rsidRPr="00247083">
              <w:rPr>
                <w:rFonts w:ascii="Arial" w:hAnsi="Arial" w:cs="Arial"/>
                <w:b/>
              </w:rPr>
              <w:t>WS_URL</w:t>
            </w:r>
          </w:p>
        </w:tc>
        <w:tc>
          <w:tcPr>
            <w:tcW w:w="7667" w:type="dxa"/>
          </w:tcPr>
          <w:p w14:paraId="52699D05" w14:textId="77777777" w:rsidR="00C3110B" w:rsidRDefault="006117DF" w:rsidP="006260AC">
            <w:pPr>
              <w:autoSpaceDE w:val="0"/>
              <w:autoSpaceDN w:val="0"/>
              <w:adjustRightInd w:val="0"/>
              <w:rPr>
                <w:rFonts w:ascii="Arial" w:hAnsi="Arial" w:cs="Arial"/>
                <w:szCs w:val="20"/>
              </w:rPr>
            </w:pPr>
            <w:r>
              <w:rPr>
                <w:rFonts w:ascii="Arial" w:hAnsi="Arial" w:cs="Arial"/>
                <w:szCs w:val="20"/>
              </w:rPr>
              <w:t>T</w:t>
            </w:r>
            <w:r w:rsidR="00C3110B">
              <w:rPr>
                <w:rFonts w:ascii="Arial" w:hAnsi="Arial" w:cs="Arial"/>
                <w:szCs w:val="20"/>
              </w:rPr>
              <w:t xml:space="preserve">he URL of your xMatters on demand deployment. Typical values include the following:  </w:t>
            </w:r>
          </w:p>
          <w:p w14:paraId="38B999F7" w14:textId="77777777" w:rsidR="00C3110B" w:rsidRPr="005C6BF7" w:rsidRDefault="00F96AC3" w:rsidP="006260AC">
            <w:pPr>
              <w:pStyle w:val="ListParagraph"/>
              <w:numPr>
                <w:ilvl w:val="0"/>
                <w:numId w:val="43"/>
              </w:numPr>
              <w:autoSpaceDE w:val="0"/>
              <w:autoSpaceDN w:val="0"/>
              <w:adjustRightInd w:val="0"/>
              <w:rPr>
                <w:rStyle w:val="Hyperlink"/>
                <w:rFonts w:ascii="Arial" w:hAnsi="Arial" w:cs="Arial"/>
                <w:color w:val="auto"/>
                <w:szCs w:val="20"/>
                <w:u w:val="none"/>
              </w:rPr>
            </w:pPr>
            <w:hyperlink r:id="rId21" w:history="1">
              <w:r w:rsidR="00C3110B" w:rsidRPr="005C6BF7">
                <w:rPr>
                  <w:rStyle w:val="Hyperlink"/>
                  <w:rFonts w:ascii="Arial" w:hAnsi="Arial" w:cs="Arial"/>
                  <w:szCs w:val="20"/>
                </w:rPr>
                <w:t>https://na1.xmatters.com</w:t>
              </w:r>
            </w:hyperlink>
          </w:p>
          <w:p w14:paraId="435467B4" w14:textId="77777777" w:rsidR="00C3110B" w:rsidRDefault="00F96AC3" w:rsidP="006260AC">
            <w:pPr>
              <w:pStyle w:val="ListParagraph"/>
              <w:numPr>
                <w:ilvl w:val="0"/>
                <w:numId w:val="41"/>
              </w:numPr>
              <w:autoSpaceDE w:val="0"/>
              <w:autoSpaceDN w:val="0"/>
              <w:adjustRightInd w:val="0"/>
              <w:rPr>
                <w:rFonts w:ascii="Arial" w:hAnsi="Arial" w:cs="Arial"/>
                <w:szCs w:val="20"/>
              </w:rPr>
            </w:pPr>
            <w:hyperlink r:id="rId22" w:history="1">
              <w:r w:rsidR="00C3110B" w:rsidRPr="00CC6984">
                <w:rPr>
                  <w:rStyle w:val="Hyperlink"/>
                  <w:rFonts w:ascii="Arial" w:hAnsi="Arial" w:cs="Arial"/>
                  <w:szCs w:val="20"/>
                </w:rPr>
                <w:t>https://eu1.xmatters.com</w:t>
              </w:r>
            </w:hyperlink>
          </w:p>
          <w:p w14:paraId="181B4F77" w14:textId="77777777" w:rsidR="00C3110B" w:rsidRDefault="00F96AC3" w:rsidP="006260AC">
            <w:pPr>
              <w:pStyle w:val="ListParagraph"/>
              <w:numPr>
                <w:ilvl w:val="0"/>
                <w:numId w:val="41"/>
              </w:numPr>
              <w:autoSpaceDE w:val="0"/>
              <w:autoSpaceDN w:val="0"/>
              <w:adjustRightInd w:val="0"/>
              <w:rPr>
                <w:rFonts w:ascii="Arial" w:hAnsi="Arial" w:cs="Arial"/>
                <w:szCs w:val="20"/>
              </w:rPr>
            </w:pPr>
            <w:hyperlink r:id="rId23" w:history="1">
              <w:r w:rsidR="00C3110B" w:rsidRPr="00CC6984">
                <w:rPr>
                  <w:rStyle w:val="Hyperlink"/>
                  <w:rFonts w:ascii="Arial" w:hAnsi="Arial" w:cs="Arial"/>
                  <w:szCs w:val="20"/>
                </w:rPr>
                <w:t>https://au1.xmatters.com.au</w:t>
              </w:r>
            </w:hyperlink>
          </w:p>
          <w:p w14:paraId="6AC4515C" w14:textId="77777777" w:rsidR="00C3110B" w:rsidRPr="00CC6984" w:rsidRDefault="00F96AC3" w:rsidP="006260AC">
            <w:pPr>
              <w:pStyle w:val="ListParagraph"/>
              <w:numPr>
                <w:ilvl w:val="0"/>
                <w:numId w:val="41"/>
              </w:numPr>
              <w:autoSpaceDE w:val="0"/>
              <w:autoSpaceDN w:val="0"/>
              <w:adjustRightInd w:val="0"/>
              <w:rPr>
                <w:rStyle w:val="Hyperlink"/>
                <w:rFonts w:ascii="Arial" w:hAnsi="Arial" w:cs="Arial"/>
                <w:color w:val="auto"/>
                <w:szCs w:val="20"/>
                <w:u w:val="none"/>
              </w:rPr>
            </w:pPr>
            <w:hyperlink w:history="1">
              <w:r w:rsidR="00C3110B" w:rsidRPr="00CC6984">
                <w:rPr>
                  <w:rStyle w:val="Hyperlink"/>
                  <w:rFonts w:ascii="Arial" w:hAnsi="Arial" w:cs="Arial"/>
                  <w:szCs w:val="20"/>
                </w:rPr>
                <w:t>https://Generic.hosted.xmatters.com</w:t>
              </w:r>
            </w:hyperlink>
          </w:p>
          <w:p w14:paraId="08721B0E" w14:textId="77777777" w:rsidR="00C3110B" w:rsidRDefault="00C3110B" w:rsidP="005C6BF7">
            <w:pPr>
              <w:rPr>
                <w:rFonts w:ascii="Arial" w:hAnsi="Arial" w:cs="Arial"/>
              </w:rPr>
            </w:pPr>
          </w:p>
        </w:tc>
      </w:tr>
      <w:tr w:rsidR="00C3110B" w14:paraId="19A3FFBD" w14:textId="77777777" w:rsidTr="00C3110B">
        <w:tc>
          <w:tcPr>
            <w:tcW w:w="1939" w:type="dxa"/>
          </w:tcPr>
          <w:p w14:paraId="2600389B" w14:textId="77777777" w:rsidR="00C3110B" w:rsidRDefault="00C3110B" w:rsidP="005C6BF7">
            <w:pPr>
              <w:rPr>
                <w:rFonts w:ascii="Arial" w:hAnsi="Arial" w:cs="Arial"/>
              </w:rPr>
            </w:pPr>
            <w:r w:rsidRPr="001040F2">
              <w:rPr>
                <w:rFonts w:ascii="Arial" w:hAnsi="Arial" w:cs="Arial"/>
                <w:b/>
                <w:szCs w:val="20"/>
              </w:rPr>
              <w:lastRenderedPageBreak/>
              <w:t>COMPANY_NAME</w:t>
            </w:r>
          </w:p>
        </w:tc>
        <w:tc>
          <w:tcPr>
            <w:tcW w:w="7667" w:type="dxa"/>
          </w:tcPr>
          <w:p w14:paraId="71886BFF" w14:textId="77777777" w:rsidR="00C3110B" w:rsidRPr="00F15DB6" w:rsidRDefault="006117DF" w:rsidP="00F15DB6">
            <w:pPr>
              <w:autoSpaceDE w:val="0"/>
              <w:autoSpaceDN w:val="0"/>
              <w:adjustRightInd w:val="0"/>
              <w:rPr>
                <w:rFonts w:ascii="Arial" w:hAnsi="Arial" w:cs="Arial"/>
                <w:szCs w:val="20"/>
              </w:rPr>
            </w:pPr>
            <w:r>
              <w:rPr>
                <w:rFonts w:ascii="Arial" w:hAnsi="Arial" w:cs="Arial"/>
                <w:szCs w:val="20"/>
              </w:rPr>
              <w:t>Y</w:t>
            </w:r>
            <w:r w:rsidR="00C3110B" w:rsidRPr="00106ED4">
              <w:rPr>
                <w:rFonts w:ascii="Arial" w:hAnsi="Arial" w:cs="Arial"/>
                <w:szCs w:val="20"/>
              </w:rPr>
              <w:t>our xMatters on demand company name</w:t>
            </w:r>
            <w:r>
              <w:rPr>
                <w:rFonts w:ascii="Arial" w:hAnsi="Arial" w:cs="Arial"/>
                <w:szCs w:val="20"/>
              </w:rPr>
              <w:t>.</w:t>
            </w:r>
          </w:p>
        </w:tc>
      </w:tr>
      <w:tr w:rsidR="00C3110B" w14:paraId="4EB634FC" w14:textId="77777777" w:rsidTr="00C3110B">
        <w:tc>
          <w:tcPr>
            <w:tcW w:w="1939" w:type="dxa"/>
          </w:tcPr>
          <w:p w14:paraId="4396B0EE" w14:textId="77777777" w:rsidR="00C3110B" w:rsidRDefault="00C3110B" w:rsidP="005C6BF7">
            <w:pPr>
              <w:rPr>
                <w:rFonts w:ascii="Arial" w:hAnsi="Arial" w:cs="Arial"/>
              </w:rPr>
            </w:pPr>
            <w:r w:rsidRPr="001040F2">
              <w:rPr>
                <w:rFonts w:ascii="Arial" w:hAnsi="Arial" w:cs="Arial"/>
                <w:b/>
                <w:szCs w:val="20"/>
              </w:rPr>
              <w:t>WS_USERNAME</w:t>
            </w:r>
          </w:p>
        </w:tc>
        <w:tc>
          <w:tcPr>
            <w:tcW w:w="7667" w:type="dxa"/>
          </w:tcPr>
          <w:p w14:paraId="070E67F1" w14:textId="032E56D7" w:rsidR="00C3110B" w:rsidRDefault="00F15DB6" w:rsidP="00731EA8">
            <w:pPr>
              <w:rPr>
                <w:rFonts w:ascii="Arial" w:hAnsi="Arial" w:cs="Arial"/>
              </w:rPr>
            </w:pPr>
            <w:r>
              <w:rPr>
                <w:rFonts w:ascii="Arial" w:hAnsi="Arial" w:cs="Arial"/>
                <w:szCs w:val="20"/>
              </w:rPr>
              <w:t xml:space="preserve">The user name of a web service </w:t>
            </w:r>
            <w:r w:rsidR="00731EA8">
              <w:rPr>
                <w:rFonts w:ascii="Arial" w:hAnsi="Arial" w:cs="Arial"/>
                <w:szCs w:val="20"/>
              </w:rPr>
              <w:t>user.</w:t>
            </w:r>
          </w:p>
        </w:tc>
      </w:tr>
      <w:tr w:rsidR="00C3110B" w14:paraId="72930CB9" w14:textId="77777777" w:rsidTr="00C3110B">
        <w:tc>
          <w:tcPr>
            <w:tcW w:w="1939" w:type="dxa"/>
          </w:tcPr>
          <w:p w14:paraId="3F1B765F" w14:textId="77777777" w:rsidR="00C3110B" w:rsidRPr="005C6BF7" w:rsidRDefault="00C3110B" w:rsidP="005C6BF7">
            <w:pPr>
              <w:rPr>
                <w:rFonts w:ascii="Arial" w:hAnsi="Arial" w:cs="Arial"/>
                <w:b/>
              </w:rPr>
            </w:pPr>
            <w:r w:rsidRPr="001040F2">
              <w:rPr>
                <w:rFonts w:ascii="Arial" w:hAnsi="Arial" w:cs="Arial"/>
                <w:b/>
                <w:szCs w:val="20"/>
              </w:rPr>
              <w:t>WS_PASSWOR</w:t>
            </w:r>
            <w:r>
              <w:rPr>
                <w:rFonts w:ascii="Arial" w:hAnsi="Arial" w:cs="Arial"/>
                <w:b/>
                <w:szCs w:val="20"/>
              </w:rPr>
              <w:t>D</w:t>
            </w:r>
          </w:p>
        </w:tc>
        <w:tc>
          <w:tcPr>
            <w:tcW w:w="7667" w:type="dxa"/>
          </w:tcPr>
          <w:p w14:paraId="1B98F7A6" w14:textId="77777777" w:rsidR="00C3110B" w:rsidRDefault="006117DF" w:rsidP="005C6BF7">
            <w:pPr>
              <w:rPr>
                <w:rFonts w:ascii="Arial" w:hAnsi="Arial" w:cs="Arial"/>
                <w:szCs w:val="20"/>
              </w:rPr>
            </w:pPr>
            <w:r>
              <w:rPr>
                <w:rFonts w:ascii="Arial" w:hAnsi="Arial" w:cs="Arial"/>
                <w:szCs w:val="20"/>
              </w:rPr>
              <w:t>T</w:t>
            </w:r>
            <w:r w:rsidR="00C3110B" w:rsidRPr="00106ED4">
              <w:rPr>
                <w:rFonts w:ascii="Arial" w:hAnsi="Arial" w:cs="Arial"/>
                <w:szCs w:val="20"/>
              </w:rPr>
              <w:t>he password of the web service user</w:t>
            </w:r>
            <w:r>
              <w:rPr>
                <w:rFonts w:ascii="Arial" w:hAnsi="Arial" w:cs="Arial"/>
                <w:szCs w:val="20"/>
              </w:rPr>
              <w:t>.</w:t>
            </w:r>
          </w:p>
          <w:p w14:paraId="56616CAD" w14:textId="071B2530" w:rsidR="006117DF" w:rsidRDefault="006117DF" w:rsidP="00E04761">
            <w:pPr>
              <w:rPr>
                <w:rFonts w:ascii="Arial" w:hAnsi="Arial" w:cs="Arial"/>
              </w:rPr>
            </w:pPr>
            <w:r w:rsidRPr="008B4AB1">
              <w:rPr>
                <w:rFonts w:ascii="Arial" w:hAnsi="Arial" w:cs="Arial"/>
                <w:b/>
                <w:szCs w:val="20"/>
              </w:rPr>
              <w:t>Note</w:t>
            </w:r>
            <w:r>
              <w:rPr>
                <w:rFonts w:ascii="Arial" w:hAnsi="Arial" w:cs="Arial"/>
                <w:szCs w:val="20"/>
              </w:rPr>
              <w:t xml:space="preserve">: Contact your xMatters on demand </w:t>
            </w:r>
            <w:r w:rsidR="00E04761">
              <w:rPr>
                <w:rFonts w:ascii="Arial" w:hAnsi="Arial" w:cs="Arial"/>
                <w:szCs w:val="20"/>
              </w:rPr>
              <w:t>administrator</w:t>
            </w:r>
            <w:r>
              <w:rPr>
                <w:rFonts w:ascii="Arial" w:hAnsi="Arial" w:cs="Arial"/>
                <w:szCs w:val="20"/>
              </w:rPr>
              <w:t xml:space="preserve"> for a web service user name and password</w:t>
            </w:r>
            <w:r w:rsidR="001A309C">
              <w:rPr>
                <w:rFonts w:ascii="Arial" w:hAnsi="Arial" w:cs="Arial"/>
                <w:szCs w:val="20"/>
              </w:rPr>
              <w:t xml:space="preserve">. </w:t>
            </w:r>
          </w:p>
        </w:tc>
      </w:tr>
    </w:tbl>
    <w:p w14:paraId="0E5C1A48" w14:textId="77777777" w:rsidR="00015029" w:rsidRDefault="00015029" w:rsidP="00015029">
      <w:pPr>
        <w:autoSpaceDE w:val="0"/>
        <w:autoSpaceDN w:val="0"/>
        <w:adjustRightInd w:val="0"/>
        <w:rPr>
          <w:rFonts w:ascii="Arial" w:hAnsi="Arial" w:cs="Arial"/>
          <w:i/>
          <w:szCs w:val="20"/>
        </w:rPr>
      </w:pPr>
    </w:p>
    <w:p w14:paraId="7E690668" w14:textId="77777777" w:rsidR="00015029" w:rsidRPr="00470363" w:rsidRDefault="00015029" w:rsidP="00470363">
      <w:pPr>
        <w:pStyle w:val="ListParagraph"/>
        <w:numPr>
          <w:ilvl w:val="0"/>
          <w:numId w:val="42"/>
        </w:numPr>
        <w:autoSpaceDE w:val="0"/>
        <w:autoSpaceDN w:val="0"/>
        <w:adjustRightInd w:val="0"/>
        <w:rPr>
          <w:rFonts w:ascii="Arial" w:hAnsi="Arial" w:cs="Arial"/>
          <w:szCs w:val="20"/>
        </w:rPr>
      </w:pPr>
      <w:r w:rsidRPr="00470363">
        <w:rPr>
          <w:rFonts w:ascii="Arial" w:hAnsi="Arial" w:cs="Arial"/>
          <w:szCs w:val="20"/>
        </w:rPr>
        <w:t>If your system uses a proxy server, update the following values:</w:t>
      </w:r>
    </w:p>
    <w:tbl>
      <w:tblPr>
        <w:tblStyle w:val="TableGrid"/>
        <w:tblW w:w="9606" w:type="dxa"/>
        <w:tblLook w:val="04A0" w:firstRow="1" w:lastRow="0" w:firstColumn="1" w:lastColumn="0" w:noHBand="0" w:noVBand="1"/>
      </w:tblPr>
      <w:tblGrid>
        <w:gridCol w:w="3192"/>
        <w:gridCol w:w="6414"/>
      </w:tblGrid>
      <w:tr w:rsidR="001E6EB0" w14:paraId="4E9B7725" w14:textId="77777777" w:rsidTr="001E6EB0">
        <w:tc>
          <w:tcPr>
            <w:tcW w:w="3192" w:type="dxa"/>
          </w:tcPr>
          <w:p w14:paraId="1E27C436" w14:textId="77777777" w:rsidR="001E6EB0" w:rsidRDefault="001E6EB0" w:rsidP="00015029">
            <w:pPr>
              <w:autoSpaceDE w:val="0"/>
              <w:autoSpaceDN w:val="0"/>
              <w:adjustRightInd w:val="0"/>
              <w:rPr>
                <w:rFonts w:ascii="Arial" w:hAnsi="Arial" w:cs="Arial"/>
                <w:szCs w:val="20"/>
              </w:rPr>
            </w:pPr>
            <w:r w:rsidRPr="001040F2">
              <w:rPr>
                <w:rFonts w:ascii="Arial" w:hAnsi="Arial" w:cs="Arial"/>
                <w:b/>
                <w:szCs w:val="20"/>
              </w:rPr>
              <w:t>PROXY_SERVER_NAME</w:t>
            </w:r>
          </w:p>
        </w:tc>
        <w:tc>
          <w:tcPr>
            <w:tcW w:w="6414" w:type="dxa"/>
          </w:tcPr>
          <w:p w14:paraId="769F0BFA" w14:textId="77777777" w:rsidR="001E6EB0" w:rsidRDefault="00AB7B3A" w:rsidP="00015029">
            <w:pPr>
              <w:autoSpaceDE w:val="0"/>
              <w:autoSpaceDN w:val="0"/>
              <w:adjustRightInd w:val="0"/>
              <w:rPr>
                <w:rFonts w:ascii="Arial" w:hAnsi="Arial" w:cs="Arial"/>
                <w:szCs w:val="20"/>
              </w:rPr>
            </w:pPr>
            <w:r>
              <w:rPr>
                <w:rFonts w:ascii="Arial" w:hAnsi="Arial" w:cs="Arial"/>
                <w:szCs w:val="20"/>
              </w:rPr>
              <w:t>P</w:t>
            </w:r>
            <w:r w:rsidR="001E6EB0">
              <w:rPr>
                <w:rFonts w:ascii="Arial" w:hAnsi="Arial" w:cs="Arial"/>
                <w:szCs w:val="20"/>
              </w:rPr>
              <w:t>roxy address</w:t>
            </w:r>
          </w:p>
        </w:tc>
      </w:tr>
      <w:tr w:rsidR="001E6EB0" w14:paraId="7062C08A" w14:textId="77777777" w:rsidTr="001E6EB0">
        <w:tc>
          <w:tcPr>
            <w:tcW w:w="3192" w:type="dxa"/>
          </w:tcPr>
          <w:p w14:paraId="3D36B410" w14:textId="77777777" w:rsidR="001E6EB0" w:rsidRDefault="001E6EB0" w:rsidP="00015029">
            <w:pPr>
              <w:autoSpaceDE w:val="0"/>
              <w:autoSpaceDN w:val="0"/>
              <w:adjustRightInd w:val="0"/>
              <w:rPr>
                <w:rFonts w:ascii="Arial" w:hAnsi="Arial" w:cs="Arial"/>
                <w:szCs w:val="20"/>
              </w:rPr>
            </w:pPr>
            <w:r w:rsidRPr="001040F2">
              <w:rPr>
                <w:rFonts w:ascii="Arial" w:hAnsi="Arial" w:cs="Arial"/>
                <w:b/>
                <w:szCs w:val="20"/>
              </w:rPr>
              <w:t>PROXY_PORT</w:t>
            </w:r>
          </w:p>
        </w:tc>
        <w:tc>
          <w:tcPr>
            <w:tcW w:w="6414" w:type="dxa"/>
          </w:tcPr>
          <w:p w14:paraId="76A699AF" w14:textId="77777777" w:rsidR="001E6EB0" w:rsidRDefault="00AB7B3A" w:rsidP="00015029">
            <w:pPr>
              <w:autoSpaceDE w:val="0"/>
              <w:autoSpaceDN w:val="0"/>
              <w:adjustRightInd w:val="0"/>
              <w:rPr>
                <w:rFonts w:ascii="Arial" w:hAnsi="Arial" w:cs="Arial"/>
                <w:szCs w:val="20"/>
              </w:rPr>
            </w:pPr>
            <w:r>
              <w:rPr>
                <w:rFonts w:ascii="Arial" w:hAnsi="Arial" w:cs="Arial"/>
                <w:szCs w:val="20"/>
              </w:rPr>
              <w:t>P</w:t>
            </w:r>
            <w:r w:rsidR="001E6EB0" w:rsidRPr="0088421F">
              <w:rPr>
                <w:rFonts w:ascii="Arial" w:hAnsi="Arial" w:cs="Arial"/>
                <w:szCs w:val="20"/>
              </w:rPr>
              <w:t>roxy port</w:t>
            </w:r>
          </w:p>
        </w:tc>
      </w:tr>
      <w:tr w:rsidR="001E6EB0" w14:paraId="0CC41226" w14:textId="77777777" w:rsidTr="001E6EB0">
        <w:tc>
          <w:tcPr>
            <w:tcW w:w="3192" w:type="dxa"/>
          </w:tcPr>
          <w:p w14:paraId="61393229" w14:textId="77777777" w:rsidR="004D4F6A" w:rsidRDefault="001E6EB0" w:rsidP="00C333BF">
            <w:pPr>
              <w:autoSpaceDE w:val="0"/>
              <w:autoSpaceDN w:val="0"/>
              <w:adjustRightInd w:val="0"/>
              <w:rPr>
                <w:rFonts w:ascii="Arial" w:hAnsi="Arial" w:cs="Arial"/>
                <w:b/>
                <w:szCs w:val="20"/>
              </w:rPr>
            </w:pPr>
            <w:r w:rsidRPr="001040F2">
              <w:rPr>
                <w:rFonts w:ascii="Arial" w:hAnsi="Arial" w:cs="Arial"/>
                <w:b/>
                <w:szCs w:val="20"/>
              </w:rPr>
              <w:t>PROXY_</w:t>
            </w:r>
            <w:r>
              <w:rPr>
                <w:rFonts w:ascii="Arial" w:hAnsi="Arial" w:cs="Arial"/>
                <w:b/>
                <w:szCs w:val="20"/>
              </w:rPr>
              <w:t>NTLM_</w:t>
            </w:r>
            <w:r w:rsidRPr="001040F2">
              <w:rPr>
                <w:rFonts w:ascii="Arial" w:hAnsi="Arial" w:cs="Arial"/>
                <w:b/>
                <w:szCs w:val="20"/>
              </w:rPr>
              <w:t>NAME</w:t>
            </w:r>
            <w:r w:rsidR="004D4F6A">
              <w:rPr>
                <w:rFonts w:ascii="Arial" w:hAnsi="Arial" w:cs="Arial"/>
                <w:b/>
                <w:szCs w:val="20"/>
              </w:rPr>
              <w:t xml:space="preserve"> </w:t>
            </w:r>
          </w:p>
          <w:p w14:paraId="1781529D" w14:textId="24ABD6E5" w:rsidR="001E6EB0" w:rsidRDefault="004D4F6A" w:rsidP="00C333BF">
            <w:pPr>
              <w:autoSpaceDE w:val="0"/>
              <w:autoSpaceDN w:val="0"/>
              <w:adjustRightInd w:val="0"/>
              <w:rPr>
                <w:rFonts w:ascii="Arial" w:hAnsi="Arial" w:cs="Arial"/>
                <w:szCs w:val="20"/>
              </w:rPr>
            </w:pPr>
            <w:r>
              <w:rPr>
                <w:rFonts w:ascii="Arial" w:hAnsi="Arial" w:cs="Arial"/>
                <w:b/>
                <w:szCs w:val="20"/>
              </w:rPr>
              <w:t>(</w:t>
            </w:r>
            <w:r>
              <w:rPr>
                <w:rFonts w:ascii="Arial" w:hAnsi="Arial" w:cs="Arial"/>
                <w:szCs w:val="20"/>
              </w:rPr>
              <w:t>EPIC</w:t>
            </w:r>
            <w:r w:rsidRPr="001008E8">
              <w:rPr>
                <w:rFonts w:ascii="Arial" w:hAnsi="Arial" w:cs="Arial"/>
                <w:szCs w:val="20"/>
              </w:rPr>
              <w:t xml:space="preserve"> client version 5.5.54 and later</w:t>
            </w:r>
            <w:r>
              <w:rPr>
                <w:rFonts w:ascii="Arial" w:hAnsi="Arial" w:cs="Arial"/>
                <w:szCs w:val="20"/>
              </w:rPr>
              <w:t>.)</w:t>
            </w:r>
          </w:p>
        </w:tc>
        <w:tc>
          <w:tcPr>
            <w:tcW w:w="6414" w:type="dxa"/>
          </w:tcPr>
          <w:p w14:paraId="775180B8" w14:textId="6221F3E6" w:rsidR="001E6EB0" w:rsidRDefault="009772D4" w:rsidP="004D4F6A">
            <w:pPr>
              <w:autoSpaceDE w:val="0"/>
              <w:autoSpaceDN w:val="0"/>
              <w:adjustRightInd w:val="0"/>
              <w:rPr>
                <w:rFonts w:ascii="Arial" w:hAnsi="Arial" w:cs="Arial"/>
                <w:szCs w:val="20"/>
              </w:rPr>
            </w:pPr>
            <w:r>
              <w:rPr>
                <w:rFonts w:ascii="Arial" w:hAnsi="Arial" w:cs="Arial"/>
                <w:szCs w:val="20"/>
              </w:rPr>
              <w:t>A</w:t>
            </w:r>
            <w:r w:rsidR="004D4F6A">
              <w:rPr>
                <w:rFonts w:ascii="Arial" w:hAnsi="Arial" w:cs="Arial"/>
                <w:szCs w:val="20"/>
              </w:rPr>
              <w:t xml:space="preserve">ddress for NTLM proxy servers. </w:t>
            </w:r>
            <w:r>
              <w:rPr>
                <w:rFonts w:ascii="Arial" w:hAnsi="Arial" w:cs="Arial"/>
                <w:szCs w:val="20"/>
              </w:rPr>
              <w:t>This value is not required for non-NTLM proxy servers</w:t>
            </w:r>
            <w:r w:rsidR="00EB54A0">
              <w:rPr>
                <w:rFonts w:ascii="Arial" w:hAnsi="Arial" w:cs="Arial"/>
                <w:szCs w:val="20"/>
              </w:rPr>
              <w:t>.</w:t>
            </w:r>
          </w:p>
        </w:tc>
      </w:tr>
    </w:tbl>
    <w:p w14:paraId="58F906A8" w14:textId="77777777" w:rsidR="00470363" w:rsidRDefault="00470363" w:rsidP="00470363">
      <w:pPr>
        <w:rPr>
          <w:rFonts w:ascii="Arial" w:hAnsi="Arial" w:cs="Arial"/>
        </w:rPr>
      </w:pPr>
    </w:p>
    <w:p w14:paraId="6481467A" w14:textId="77777777" w:rsidR="00470363" w:rsidRPr="00077394" w:rsidRDefault="00470363" w:rsidP="00470363">
      <w:pPr>
        <w:pStyle w:val="ListParagraph"/>
        <w:numPr>
          <w:ilvl w:val="0"/>
          <w:numId w:val="42"/>
        </w:numPr>
        <w:rPr>
          <w:rFonts w:ascii="Arial" w:hAnsi="Arial" w:cs="Arial"/>
        </w:rPr>
      </w:pPr>
      <w:r w:rsidRPr="00077394">
        <w:rPr>
          <w:rFonts w:ascii="Arial" w:hAnsi="Arial" w:cs="Arial"/>
        </w:rPr>
        <w:t xml:space="preserve">Save the </w:t>
      </w:r>
      <w:r w:rsidRPr="00077394">
        <w:rPr>
          <w:rFonts w:ascii="Courier" w:hAnsi="Courier" w:cs="Arial"/>
        </w:rPr>
        <w:t>transport.properties</w:t>
      </w:r>
      <w:r w:rsidRPr="00077394">
        <w:rPr>
          <w:rFonts w:ascii="Arial" w:hAnsi="Arial" w:cs="Arial"/>
        </w:rPr>
        <w:t xml:space="preserve"> file.</w:t>
      </w:r>
    </w:p>
    <w:p w14:paraId="5DFB1256" w14:textId="77777777" w:rsidR="007115D9" w:rsidRPr="007115D9" w:rsidRDefault="00470363" w:rsidP="00077394">
      <w:pPr>
        <w:pStyle w:val="ListParagraph"/>
        <w:numPr>
          <w:ilvl w:val="0"/>
          <w:numId w:val="42"/>
        </w:numPr>
        <w:autoSpaceDE w:val="0"/>
        <w:autoSpaceDN w:val="0"/>
        <w:adjustRightInd w:val="0"/>
        <w:rPr>
          <w:rFonts w:ascii="Arial" w:hAnsi="Arial" w:cs="Arial"/>
          <w:b/>
          <w:szCs w:val="20"/>
        </w:rPr>
      </w:pPr>
      <w:r w:rsidRPr="00077394">
        <w:rPr>
          <w:rFonts w:ascii="Arial" w:hAnsi="Arial" w:cs="Arial"/>
        </w:rPr>
        <w:t xml:space="preserve">Test the authentication settings in the </w:t>
      </w:r>
      <w:r w:rsidRPr="00077394">
        <w:rPr>
          <w:rFonts w:ascii="Courier" w:hAnsi="Courier" w:cs="Arial"/>
        </w:rPr>
        <w:t>transport.properties</w:t>
      </w:r>
      <w:r w:rsidRPr="00077394">
        <w:rPr>
          <w:rFonts w:ascii="Arial" w:hAnsi="Arial" w:cs="Arial"/>
        </w:rPr>
        <w:t xml:space="preserve"> file by running EPIC with a non-existent data file. Because </w:t>
      </w:r>
      <w:r w:rsidR="0070038F">
        <w:rPr>
          <w:rFonts w:ascii="Arial" w:hAnsi="Arial" w:cs="Arial"/>
        </w:rPr>
        <w:t>this</w:t>
      </w:r>
      <w:r w:rsidRPr="00077394">
        <w:rPr>
          <w:rFonts w:ascii="Arial" w:hAnsi="Arial" w:cs="Arial"/>
        </w:rPr>
        <w:t xml:space="preserve"> data file does not exist, running EPIC returns an error that states that the file could not be found</w:t>
      </w:r>
      <w:r w:rsidR="00FB2B6C">
        <w:rPr>
          <w:rFonts w:ascii="Arial" w:hAnsi="Arial" w:cs="Arial"/>
        </w:rPr>
        <w:t xml:space="preserve">. </w:t>
      </w:r>
      <w:r w:rsidR="00077394" w:rsidRPr="00077394">
        <w:rPr>
          <w:rFonts w:ascii="Arial" w:hAnsi="Arial" w:cs="Arial"/>
        </w:rPr>
        <w:t>Open a command prompt, and navigate to the directory where you installed EPIC.</w:t>
      </w:r>
    </w:p>
    <w:p w14:paraId="4E79A24B" w14:textId="03FB4CDB" w:rsidR="00077394" w:rsidRPr="00FB2B6C" w:rsidRDefault="00077394" w:rsidP="00077394">
      <w:pPr>
        <w:pStyle w:val="ListParagraph"/>
        <w:numPr>
          <w:ilvl w:val="0"/>
          <w:numId w:val="42"/>
        </w:numPr>
        <w:autoSpaceDE w:val="0"/>
        <w:autoSpaceDN w:val="0"/>
        <w:adjustRightInd w:val="0"/>
        <w:rPr>
          <w:rFonts w:ascii="Arial" w:hAnsi="Arial" w:cs="Arial"/>
          <w:b/>
          <w:szCs w:val="20"/>
        </w:rPr>
      </w:pPr>
      <w:r w:rsidRPr="00077394">
        <w:rPr>
          <w:rFonts w:ascii="Arial" w:hAnsi="Arial" w:cs="Arial"/>
        </w:rPr>
        <w:t xml:space="preserve">From the </w:t>
      </w:r>
      <w:r w:rsidRPr="00077394">
        <w:rPr>
          <w:rFonts w:ascii="Courier" w:hAnsi="Courier" w:cs="Arial"/>
        </w:rPr>
        <w:t>epic-</w:t>
      </w:r>
      <w:r w:rsidRPr="00077394">
        <w:rPr>
          <w:rFonts w:ascii="Courier" w:hAnsi="Courier" w:cs="Arial"/>
          <w:szCs w:val="20"/>
        </w:rPr>
        <w:t>client-5.5.54\</w:t>
      </w:r>
      <w:r w:rsidRPr="00077394">
        <w:rPr>
          <w:rFonts w:ascii="Courier" w:hAnsi="Courier" w:cs="Arial"/>
        </w:rPr>
        <w:t>bin</w:t>
      </w:r>
      <w:r w:rsidRPr="00077394">
        <w:rPr>
          <w:rFonts w:ascii="Arial" w:hAnsi="Arial" w:cs="Arial"/>
        </w:rPr>
        <w:t xml:space="preserve"> folder, run the following command:</w:t>
      </w:r>
      <w:r w:rsidRPr="00077394">
        <w:rPr>
          <w:rFonts w:ascii="Arial" w:hAnsi="Arial" w:cs="Arial"/>
          <w:b/>
          <w:szCs w:val="20"/>
        </w:rPr>
        <w:t xml:space="preserve"> </w:t>
      </w:r>
      <w:r>
        <w:rPr>
          <w:rFonts w:ascii="Arial" w:hAnsi="Arial" w:cs="Arial"/>
          <w:b/>
          <w:szCs w:val="20"/>
        </w:rPr>
        <w:br/>
      </w:r>
      <w:proofErr w:type="gramStart"/>
      <w:r>
        <w:rPr>
          <w:rFonts w:ascii="Arial" w:hAnsi="Arial" w:cs="Arial"/>
          <w:b/>
          <w:szCs w:val="20"/>
        </w:rPr>
        <w:t xml:space="preserve">     </w:t>
      </w:r>
      <w:r w:rsidRPr="00077394">
        <w:rPr>
          <w:rFonts w:ascii="Arial" w:hAnsi="Arial" w:cs="Arial"/>
          <w:b/>
          <w:szCs w:val="20"/>
        </w:rPr>
        <w:t>epic</w:t>
      </w:r>
      <w:proofErr w:type="gramEnd"/>
      <w:r w:rsidRPr="00077394">
        <w:rPr>
          <w:rFonts w:ascii="Arial" w:hAnsi="Arial" w:cs="Arial"/>
          <w:b/>
          <w:szCs w:val="20"/>
        </w:rPr>
        <w:t xml:space="preserve"> file nothing.zip</w:t>
      </w:r>
    </w:p>
    <w:p w14:paraId="2B53E745" w14:textId="62CF5130" w:rsidR="00FB2B6C" w:rsidRPr="00FB2B6C" w:rsidRDefault="00216892" w:rsidP="00FB2B6C">
      <w:pPr>
        <w:autoSpaceDE w:val="0"/>
        <w:autoSpaceDN w:val="0"/>
        <w:adjustRightInd w:val="0"/>
        <w:rPr>
          <w:rFonts w:ascii="Arial" w:hAnsi="Arial" w:cs="Arial"/>
          <w:b/>
          <w:szCs w:val="20"/>
        </w:rPr>
      </w:pPr>
      <w:r>
        <w:rPr>
          <w:rFonts w:ascii="Arial" w:hAnsi="Arial" w:cs="Arial"/>
        </w:rPr>
        <w:t xml:space="preserve">If the authentication settings </w:t>
      </w:r>
      <w:r w:rsidR="00B3084A">
        <w:rPr>
          <w:rFonts w:ascii="Arial" w:hAnsi="Arial" w:cs="Arial"/>
        </w:rPr>
        <w:t>are</w:t>
      </w:r>
      <w:r>
        <w:rPr>
          <w:rFonts w:ascii="Arial" w:hAnsi="Arial" w:cs="Arial"/>
        </w:rPr>
        <w:t xml:space="preserve"> configured correctly, you receive an error that the data file does not exist, but you </w:t>
      </w:r>
      <w:r w:rsidR="00B3084A">
        <w:rPr>
          <w:rFonts w:ascii="Arial" w:hAnsi="Arial" w:cs="Arial"/>
        </w:rPr>
        <w:t>do</w:t>
      </w:r>
      <w:r>
        <w:rPr>
          <w:rFonts w:ascii="Arial" w:hAnsi="Arial" w:cs="Arial"/>
        </w:rPr>
        <w:t xml:space="preserve"> not receive an authentication error. </w:t>
      </w:r>
      <w:r w:rsidR="00FB2B6C" w:rsidRPr="00FB2B6C">
        <w:rPr>
          <w:rFonts w:ascii="Arial" w:hAnsi="Arial" w:cs="Arial"/>
        </w:rPr>
        <w:t xml:space="preserve">However, if the authentication settings are configured </w:t>
      </w:r>
      <w:r w:rsidR="00F41F65">
        <w:rPr>
          <w:rFonts w:ascii="Arial" w:hAnsi="Arial" w:cs="Arial"/>
        </w:rPr>
        <w:t>incorrectly, you receive both an authentication error and an error that the data file does not exist.</w:t>
      </w:r>
    </w:p>
    <w:p w14:paraId="4CDC1B9B" w14:textId="77777777" w:rsidR="00E74C84" w:rsidRDefault="00E74C84" w:rsidP="00E74C84">
      <w:pPr>
        <w:autoSpaceDE w:val="0"/>
        <w:autoSpaceDN w:val="0"/>
        <w:adjustRightInd w:val="0"/>
        <w:rPr>
          <w:rFonts w:ascii="Arial" w:hAnsi="Arial" w:cs="Arial"/>
          <w:szCs w:val="20"/>
        </w:rPr>
      </w:pPr>
      <w:r w:rsidRPr="007A65E5">
        <w:rPr>
          <w:rFonts w:ascii="Arial" w:hAnsi="Arial" w:cs="Arial"/>
          <w:b/>
          <w:szCs w:val="20"/>
        </w:rPr>
        <w:t xml:space="preserve">Note: </w:t>
      </w:r>
      <w:r w:rsidRPr="00E82E11">
        <w:rPr>
          <w:rFonts w:ascii="Arial" w:hAnsi="Arial" w:cs="Arial"/>
          <w:szCs w:val="20"/>
        </w:rPr>
        <w:t>If a Java Runtime error occurs</w:t>
      </w:r>
      <w:r>
        <w:rPr>
          <w:rFonts w:ascii="Arial" w:hAnsi="Arial" w:cs="Arial"/>
          <w:szCs w:val="20"/>
        </w:rPr>
        <w:t>, you need to install the</w:t>
      </w:r>
      <w:r w:rsidRPr="00E82E11">
        <w:rPr>
          <w:rFonts w:ascii="Arial" w:hAnsi="Arial" w:cs="Arial"/>
          <w:szCs w:val="20"/>
        </w:rPr>
        <w:t xml:space="preserve"> </w:t>
      </w:r>
      <w:r>
        <w:rPr>
          <w:rFonts w:ascii="Arial" w:hAnsi="Arial" w:cs="Arial"/>
          <w:szCs w:val="20"/>
        </w:rPr>
        <w:t>Java Runtime Environment (</w:t>
      </w:r>
      <w:r w:rsidRPr="00E82E11">
        <w:rPr>
          <w:rFonts w:ascii="Arial" w:hAnsi="Arial" w:cs="Arial"/>
          <w:szCs w:val="20"/>
        </w:rPr>
        <w:t>JRE</w:t>
      </w:r>
      <w:r>
        <w:rPr>
          <w:rFonts w:ascii="Arial" w:hAnsi="Arial" w:cs="Arial"/>
          <w:szCs w:val="20"/>
        </w:rPr>
        <w:t>).</w:t>
      </w:r>
    </w:p>
    <w:p w14:paraId="331BE579" w14:textId="77777777" w:rsidR="002928FE" w:rsidRDefault="00F00543" w:rsidP="002928FE">
      <w:pPr>
        <w:pStyle w:val="Heading2"/>
      </w:pPr>
      <w:bookmarkStart w:id="25" w:name="_Toc258493439"/>
      <w:r>
        <w:t xml:space="preserve">Download and install </w:t>
      </w:r>
      <w:r w:rsidR="009372A8">
        <w:t>Pentaho</w:t>
      </w:r>
      <w:bookmarkEnd w:id="25"/>
      <w:r w:rsidR="009372A8">
        <w:t xml:space="preserve"> </w:t>
      </w:r>
    </w:p>
    <w:p w14:paraId="503F1677" w14:textId="6C422D9D" w:rsidR="002928FE" w:rsidRDefault="00C36D60" w:rsidP="002928FE">
      <w:pPr>
        <w:rPr>
          <w:rFonts w:ascii="Arial" w:hAnsi="Arial" w:cs="Arial"/>
        </w:rPr>
      </w:pPr>
      <w:r>
        <w:rPr>
          <w:rFonts w:ascii="Arial" w:hAnsi="Arial" w:cs="Arial"/>
        </w:rPr>
        <w:t>Download and install Pentaho so that you can use it to run the sample ETL files.</w:t>
      </w:r>
      <w:r w:rsidR="00B95836">
        <w:rPr>
          <w:rFonts w:ascii="Arial" w:hAnsi="Arial" w:cs="Arial"/>
        </w:rPr>
        <w:t xml:space="preserve"> </w:t>
      </w:r>
      <w:r w:rsidR="0061480E">
        <w:rPr>
          <w:rFonts w:ascii="Arial" w:hAnsi="Arial" w:cs="Arial"/>
        </w:rPr>
        <w:t>These instructions assume that you are running Pentaho on Windows.</w:t>
      </w:r>
      <w:r w:rsidR="008A115E">
        <w:rPr>
          <w:rFonts w:ascii="Arial" w:hAnsi="Arial" w:cs="Arial"/>
        </w:rPr>
        <w:t xml:space="preserve"> </w:t>
      </w:r>
    </w:p>
    <w:p w14:paraId="1F4DC653" w14:textId="77777777" w:rsidR="009372A8" w:rsidRDefault="009372A8" w:rsidP="009372A8">
      <w:pPr>
        <w:pStyle w:val="ListParagraph"/>
        <w:numPr>
          <w:ilvl w:val="0"/>
          <w:numId w:val="45"/>
        </w:numPr>
        <w:rPr>
          <w:rFonts w:ascii="Arial" w:hAnsi="Arial" w:cs="Arial"/>
        </w:rPr>
      </w:pPr>
      <w:r w:rsidRPr="009372A8">
        <w:rPr>
          <w:rFonts w:ascii="Arial" w:hAnsi="Arial" w:cs="Arial"/>
        </w:rPr>
        <w:t xml:space="preserve">Download </w:t>
      </w:r>
      <w:r w:rsidRPr="009372A8">
        <w:rPr>
          <w:rFonts w:ascii="Arial" w:hAnsi="Arial" w:cs="Arial"/>
          <w:b/>
        </w:rPr>
        <w:t>pdi-ce-5.0.1-stable.zip</w:t>
      </w:r>
      <w:r w:rsidRPr="009372A8">
        <w:rPr>
          <w:rFonts w:ascii="Arial" w:hAnsi="Arial" w:cs="Arial"/>
        </w:rPr>
        <w:t xml:space="preserve"> from </w:t>
      </w:r>
      <w:r>
        <w:rPr>
          <w:rFonts w:ascii="Arial" w:hAnsi="Arial" w:cs="Arial"/>
        </w:rPr>
        <w:t>the following location:</w:t>
      </w:r>
      <w:r>
        <w:rPr>
          <w:rFonts w:ascii="Arial" w:hAnsi="Arial" w:cs="Arial"/>
        </w:rPr>
        <w:br/>
      </w:r>
      <w:hyperlink r:id="rId24" w:history="1">
        <w:r w:rsidRPr="00993297">
          <w:rPr>
            <w:rStyle w:val="Hyperlink"/>
            <w:rFonts w:ascii="Arial" w:hAnsi="Arial" w:cs="Arial"/>
          </w:rPr>
          <w:t>http://sourceforge.net/projects/pentaho/files/Data%20Integration/5.0.1-stable/</w:t>
        </w:r>
      </w:hyperlink>
    </w:p>
    <w:p w14:paraId="05BE11A2" w14:textId="77777777" w:rsidR="009372A8" w:rsidRPr="009372A8" w:rsidRDefault="009372A8" w:rsidP="009372A8">
      <w:pPr>
        <w:pStyle w:val="ListParagraph"/>
        <w:numPr>
          <w:ilvl w:val="0"/>
          <w:numId w:val="45"/>
        </w:numPr>
        <w:rPr>
          <w:rFonts w:ascii="Courier" w:hAnsi="Courier" w:cs="Arial"/>
        </w:rPr>
      </w:pPr>
      <w:r w:rsidRPr="009372A8">
        <w:rPr>
          <w:rFonts w:ascii="Arial" w:hAnsi="Arial" w:cs="Arial"/>
        </w:rPr>
        <w:t xml:space="preserve">Unzip the file to a directory on your server. The following examples assume that you unzip this folder to </w:t>
      </w:r>
      <w:r w:rsidRPr="009372A8">
        <w:rPr>
          <w:rFonts w:ascii="Courier" w:hAnsi="Courier" w:cs="Arial"/>
        </w:rPr>
        <w:t>C:\data-integration\</w:t>
      </w:r>
    </w:p>
    <w:p w14:paraId="67B71F28" w14:textId="4E15ADBC" w:rsidR="009372A8" w:rsidRPr="003E2AA5" w:rsidRDefault="002560BF" w:rsidP="003E2AA5">
      <w:pPr>
        <w:pStyle w:val="ListParagraph"/>
        <w:keepNext/>
        <w:keepLines/>
        <w:numPr>
          <w:ilvl w:val="0"/>
          <w:numId w:val="45"/>
        </w:numPr>
        <w:spacing w:before="200"/>
        <w:outlineLvl w:val="7"/>
        <w:rPr>
          <w:rFonts w:ascii="Arial" w:hAnsi="Arial" w:cs="Arial"/>
          <w:b/>
        </w:rPr>
      </w:pPr>
      <w:r>
        <w:rPr>
          <w:rFonts w:ascii="Arial" w:hAnsi="Arial" w:cs="Arial"/>
        </w:rPr>
        <w:lastRenderedPageBreak/>
        <w:t>Open</w:t>
      </w:r>
      <w:r w:rsidR="003E2AA5">
        <w:rPr>
          <w:rFonts w:ascii="Arial" w:hAnsi="Arial" w:cs="Arial"/>
        </w:rPr>
        <w:t xml:space="preserve"> a command prompt, and run</w:t>
      </w:r>
      <w:r w:rsidR="009372A8" w:rsidRPr="0061480E">
        <w:rPr>
          <w:rFonts w:ascii="Arial" w:hAnsi="Arial" w:cs="Arial"/>
        </w:rPr>
        <w:t xml:space="preserve"> </w:t>
      </w:r>
      <w:r w:rsidR="009372A8" w:rsidRPr="0061480E">
        <w:rPr>
          <w:rFonts w:ascii="Arial" w:hAnsi="Arial" w:cs="Arial"/>
          <w:b/>
        </w:rPr>
        <w:t>data-integration\Spoon.bat</w:t>
      </w:r>
      <w:r w:rsidR="009372A8" w:rsidRPr="0061480E">
        <w:rPr>
          <w:rFonts w:ascii="Arial" w:hAnsi="Arial" w:cs="Arial"/>
        </w:rPr>
        <w:t xml:space="preserve">. </w:t>
      </w:r>
      <w:r w:rsidR="003E2AA5">
        <w:rPr>
          <w:rFonts w:ascii="Arial" w:hAnsi="Arial" w:cs="Arial"/>
        </w:rPr>
        <w:br/>
      </w:r>
      <w:r w:rsidR="009372A8" w:rsidRPr="003E2AA5">
        <w:rPr>
          <w:rFonts w:ascii="Arial" w:hAnsi="Arial" w:cs="Arial"/>
        </w:rPr>
        <w:t>The Repository Connection screen appears.</w:t>
      </w:r>
    </w:p>
    <w:p w14:paraId="77334148" w14:textId="3EA48CFD" w:rsidR="009372A8" w:rsidRPr="00A756B5" w:rsidRDefault="0026347A" w:rsidP="00A756B5">
      <w:pPr>
        <w:ind w:left="360"/>
        <w:rPr>
          <w:rFonts w:ascii="Arial" w:hAnsi="Arial" w:cs="Arial"/>
        </w:rPr>
      </w:pPr>
      <w:r>
        <w:rPr>
          <w:rFonts w:ascii="Arial" w:hAnsi="Arial" w:cs="Arial"/>
          <w:noProof/>
        </w:rPr>
        <w:drawing>
          <wp:inline distT="0" distB="0" distL="0" distR="0" wp14:anchorId="10ECDFE8" wp14:editId="49C198A1">
            <wp:extent cx="5937885" cy="3298825"/>
            <wp:effectExtent l="0" t="0" r="5715" b="3175"/>
            <wp:docPr id="5" name="Picture 5" descr="Macintosh HD:Users:sandraforsyth:Desktop: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andraforsyth:Desktop:screenshot.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7885" cy="3298825"/>
                    </a:xfrm>
                    <a:prstGeom prst="rect">
                      <a:avLst/>
                    </a:prstGeom>
                    <a:noFill/>
                    <a:ln>
                      <a:noFill/>
                    </a:ln>
                  </pic:spPr>
                </pic:pic>
              </a:graphicData>
            </a:graphic>
          </wp:inline>
        </w:drawing>
      </w:r>
    </w:p>
    <w:p w14:paraId="045C5BC0" w14:textId="77777777" w:rsidR="009372A8" w:rsidRDefault="009372A8" w:rsidP="009372A8">
      <w:pPr>
        <w:pStyle w:val="ListParagraph"/>
        <w:numPr>
          <w:ilvl w:val="0"/>
          <w:numId w:val="45"/>
        </w:numPr>
        <w:rPr>
          <w:rFonts w:ascii="Arial" w:hAnsi="Arial" w:cs="Arial"/>
        </w:rPr>
      </w:pPr>
      <w:r>
        <w:rPr>
          <w:rFonts w:ascii="Arial" w:hAnsi="Arial" w:cs="Arial"/>
        </w:rPr>
        <w:t xml:space="preserve">Click </w:t>
      </w:r>
      <w:r w:rsidRPr="009372A8">
        <w:rPr>
          <w:rFonts w:ascii="Arial" w:hAnsi="Arial" w:cs="Arial"/>
          <w:b/>
        </w:rPr>
        <w:t>Cancel</w:t>
      </w:r>
      <w:r>
        <w:rPr>
          <w:rFonts w:ascii="Arial" w:hAnsi="Arial" w:cs="Arial"/>
        </w:rPr>
        <w:t>.</w:t>
      </w:r>
    </w:p>
    <w:p w14:paraId="66387A23" w14:textId="77777777" w:rsidR="00A756B5" w:rsidRDefault="009372A8" w:rsidP="00A756B5">
      <w:pPr>
        <w:pStyle w:val="ListParagraph"/>
        <w:numPr>
          <w:ilvl w:val="0"/>
          <w:numId w:val="45"/>
        </w:numPr>
        <w:rPr>
          <w:rFonts w:ascii="Arial" w:hAnsi="Arial" w:cs="Arial"/>
        </w:rPr>
      </w:pPr>
      <w:r w:rsidRPr="009372A8">
        <w:rPr>
          <w:rFonts w:ascii="Arial" w:hAnsi="Arial" w:cs="Arial"/>
        </w:rPr>
        <w:t xml:space="preserve">If a Tip window appears, click </w:t>
      </w:r>
      <w:r w:rsidRPr="009372A8">
        <w:rPr>
          <w:rFonts w:ascii="Arial" w:hAnsi="Arial" w:cs="Arial"/>
          <w:b/>
        </w:rPr>
        <w:t>Close</w:t>
      </w:r>
      <w:r w:rsidR="00A756B5">
        <w:rPr>
          <w:rFonts w:ascii="Arial" w:hAnsi="Arial" w:cs="Arial"/>
        </w:rPr>
        <w:t>.</w:t>
      </w:r>
    </w:p>
    <w:p w14:paraId="1FB2830F" w14:textId="77777777" w:rsidR="007C6A8B" w:rsidRPr="00423591" w:rsidRDefault="009372A8" w:rsidP="00423591">
      <w:pPr>
        <w:ind w:left="360"/>
        <w:rPr>
          <w:rFonts w:ascii="Arial" w:hAnsi="Arial" w:cs="Arial"/>
        </w:rPr>
      </w:pPr>
      <w:r w:rsidRPr="00A756B5">
        <w:rPr>
          <w:rFonts w:ascii="Arial" w:hAnsi="Arial" w:cs="Arial"/>
        </w:rPr>
        <w:t xml:space="preserve">The main Pentaho screen is displayed. </w:t>
      </w:r>
      <w:r w:rsidRPr="00E82E11">
        <w:rPr>
          <w:noProof/>
        </w:rPr>
        <w:drawing>
          <wp:inline distT="0" distB="0" distL="0" distR="0" wp14:anchorId="416D9EAE" wp14:editId="005625F2">
            <wp:extent cx="4220930" cy="2536166"/>
            <wp:effectExtent l="25400" t="25400" r="20955" b="298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231893" cy="2542753"/>
                    </a:xfrm>
                    <a:prstGeom prst="rect">
                      <a:avLst/>
                    </a:prstGeom>
                    <a:ln>
                      <a:solidFill>
                        <a:schemeClr val="bg2"/>
                      </a:solidFill>
                    </a:ln>
                  </pic:spPr>
                </pic:pic>
              </a:graphicData>
            </a:graphic>
          </wp:inline>
        </w:drawing>
      </w:r>
    </w:p>
    <w:p w14:paraId="1E5A90F8" w14:textId="77777777" w:rsidR="009372A8" w:rsidRDefault="00F201D6" w:rsidP="009372A8">
      <w:pPr>
        <w:pStyle w:val="Heading2"/>
      </w:pPr>
      <w:bookmarkStart w:id="26" w:name="_Toc258493440"/>
      <w:r>
        <w:lastRenderedPageBreak/>
        <w:t xml:space="preserve">Configure the </w:t>
      </w:r>
      <w:r w:rsidR="009372A8">
        <w:t xml:space="preserve">Generic </w:t>
      </w:r>
      <w:proofErr w:type="spellStart"/>
      <w:r w:rsidR="009372A8">
        <w:t>ZipSync</w:t>
      </w:r>
      <w:proofErr w:type="spellEnd"/>
      <w:r w:rsidR="009372A8">
        <w:t xml:space="preserve"> </w:t>
      </w:r>
      <w:r w:rsidR="00AF3D68">
        <w:t>support files</w:t>
      </w:r>
      <w:bookmarkEnd w:id="26"/>
    </w:p>
    <w:p w14:paraId="096CB2AF" w14:textId="70C162C9" w:rsidR="009372A8" w:rsidRPr="003A2879" w:rsidRDefault="009372A8" w:rsidP="003A2879">
      <w:pPr>
        <w:pStyle w:val="ListParagraph"/>
        <w:numPr>
          <w:ilvl w:val="0"/>
          <w:numId w:val="46"/>
        </w:numPr>
        <w:rPr>
          <w:rFonts w:ascii="Arial" w:hAnsi="Arial" w:cs="Arial"/>
        </w:rPr>
      </w:pPr>
      <w:r w:rsidRPr="004613E6">
        <w:rPr>
          <w:rFonts w:ascii="Arial" w:hAnsi="Arial" w:cs="Arial"/>
        </w:rPr>
        <w:t xml:space="preserve">Unzip the </w:t>
      </w:r>
      <w:r w:rsidRPr="004613E6">
        <w:rPr>
          <w:rFonts w:ascii="Courier" w:hAnsi="Courier" w:cs="Arial"/>
        </w:rPr>
        <w:t>Generic_ZipSync_Pentaho_Process.zip</w:t>
      </w:r>
      <w:r w:rsidRPr="004613E6">
        <w:rPr>
          <w:rFonts w:ascii="Arial" w:hAnsi="Arial" w:cs="Arial"/>
        </w:rPr>
        <w:t xml:space="preserve"> file to a folder </w:t>
      </w:r>
      <w:r w:rsidR="008A115E">
        <w:rPr>
          <w:rFonts w:ascii="Arial" w:hAnsi="Arial" w:cs="Arial"/>
        </w:rPr>
        <w:t xml:space="preserve">on </w:t>
      </w:r>
      <w:r w:rsidRPr="004613E6">
        <w:rPr>
          <w:rFonts w:ascii="Arial" w:hAnsi="Arial" w:cs="Arial"/>
        </w:rPr>
        <w:t>the same s</w:t>
      </w:r>
      <w:r w:rsidR="004613E6">
        <w:rPr>
          <w:rFonts w:ascii="Arial" w:hAnsi="Arial" w:cs="Arial"/>
        </w:rPr>
        <w:t xml:space="preserve">ystem where Pentaho is deployed. </w:t>
      </w:r>
      <w:r w:rsidRPr="004613E6">
        <w:rPr>
          <w:rFonts w:ascii="Arial" w:hAnsi="Arial" w:cs="Arial"/>
        </w:rPr>
        <w:t xml:space="preserve">If you do not have access to </w:t>
      </w:r>
      <w:r w:rsidR="00181231">
        <w:rPr>
          <w:rFonts w:ascii="Arial" w:hAnsi="Arial" w:cs="Arial"/>
        </w:rPr>
        <w:t>this</w:t>
      </w:r>
      <w:r w:rsidRPr="004613E6">
        <w:rPr>
          <w:rFonts w:ascii="Arial" w:hAnsi="Arial" w:cs="Arial"/>
        </w:rPr>
        <w:t xml:space="preserve"> file, contact your xMatters representative, or look for an attachment on the xMatters community page where you downloaded this document. </w:t>
      </w:r>
      <w:r w:rsidRPr="003A2879">
        <w:rPr>
          <w:rFonts w:ascii="Arial" w:hAnsi="Arial" w:cs="Arial"/>
        </w:rPr>
        <w:t>The following examples assume that you have unzip</w:t>
      </w:r>
      <w:r w:rsidR="004613E6" w:rsidRPr="003A2879">
        <w:rPr>
          <w:rFonts w:ascii="Arial" w:hAnsi="Arial" w:cs="Arial"/>
        </w:rPr>
        <w:t>ped</w:t>
      </w:r>
      <w:r w:rsidRPr="003A2879">
        <w:rPr>
          <w:rFonts w:ascii="Arial" w:hAnsi="Arial" w:cs="Arial"/>
        </w:rPr>
        <w:t xml:space="preserve"> this file to </w:t>
      </w:r>
      <w:r w:rsidRPr="003A2879">
        <w:rPr>
          <w:rFonts w:ascii="Courier" w:hAnsi="Courier" w:cs="Arial"/>
        </w:rPr>
        <w:t>c:\Generic_ZipSync_Pentaho_Process</w:t>
      </w:r>
      <w:r w:rsidRPr="003A2879">
        <w:rPr>
          <w:rFonts w:ascii="Arial" w:hAnsi="Arial" w:cs="Arial"/>
        </w:rPr>
        <w:t>.</w:t>
      </w:r>
    </w:p>
    <w:p w14:paraId="2A0F884A" w14:textId="77777777" w:rsidR="009372A8" w:rsidRPr="002F7738" w:rsidRDefault="007C6A8B" w:rsidP="002F7738">
      <w:pPr>
        <w:pStyle w:val="ListParagraph"/>
        <w:numPr>
          <w:ilvl w:val="0"/>
          <w:numId w:val="46"/>
        </w:numPr>
        <w:rPr>
          <w:rFonts w:ascii="Arial" w:hAnsi="Arial" w:cs="Arial"/>
        </w:rPr>
      </w:pPr>
      <w:r>
        <w:rPr>
          <w:rFonts w:ascii="Arial" w:hAnsi="Arial" w:cs="Arial"/>
        </w:rPr>
        <w:t>Edit the</w:t>
      </w:r>
      <w:r w:rsidR="009372A8" w:rsidRPr="009372A8">
        <w:rPr>
          <w:rFonts w:ascii="Arial" w:hAnsi="Arial" w:cs="Arial"/>
        </w:rPr>
        <w:t xml:space="preserve"> variables in the </w:t>
      </w:r>
      <w:r w:rsidR="009372A8" w:rsidRPr="009372A8">
        <w:rPr>
          <w:rFonts w:ascii="Courier" w:hAnsi="Courier" w:cs="Arial"/>
        </w:rPr>
        <w:t>configuration\Sync.properties</w:t>
      </w:r>
      <w:r w:rsidR="007F7C60">
        <w:rPr>
          <w:rFonts w:ascii="Arial" w:hAnsi="Arial" w:cs="Arial"/>
        </w:rPr>
        <w:t xml:space="preserve"> to define the directory locations, mail settings, and other properties required by the Pentaho job file.</w:t>
      </w:r>
    </w:p>
    <w:p w14:paraId="30EC58DF" w14:textId="77777777" w:rsidR="009372A8" w:rsidRPr="009372A8" w:rsidRDefault="009372A8" w:rsidP="0040424E">
      <w:pPr>
        <w:pStyle w:val="ListParagraph"/>
        <w:rPr>
          <w:rFonts w:ascii="Arial" w:hAnsi="Arial" w:cs="Arial"/>
        </w:rPr>
      </w:pPr>
      <w:r w:rsidRPr="009372A8">
        <w:rPr>
          <w:rFonts w:ascii="Arial" w:hAnsi="Arial" w:cs="Arial"/>
          <w:b/>
        </w:rPr>
        <w:t>Note:</w:t>
      </w:r>
      <w:r w:rsidRPr="009372A8">
        <w:rPr>
          <w:rFonts w:ascii="Arial" w:hAnsi="Arial" w:cs="Arial"/>
        </w:rPr>
        <w:t xml:space="preserve"> Paths must contain forward slashes (/) instead of backward slashes (\).</w:t>
      </w:r>
    </w:p>
    <w:tbl>
      <w:tblPr>
        <w:tblStyle w:val="TableGrid"/>
        <w:tblW w:w="0" w:type="auto"/>
        <w:tblLayout w:type="fixed"/>
        <w:tblLook w:val="04A0" w:firstRow="1" w:lastRow="0" w:firstColumn="1" w:lastColumn="0" w:noHBand="0" w:noVBand="1"/>
      </w:tblPr>
      <w:tblGrid>
        <w:gridCol w:w="2093"/>
        <w:gridCol w:w="4536"/>
        <w:gridCol w:w="2947"/>
      </w:tblGrid>
      <w:tr w:rsidR="0002760B" w14:paraId="01DFBB59" w14:textId="77777777" w:rsidTr="00A91437">
        <w:tc>
          <w:tcPr>
            <w:tcW w:w="2093" w:type="dxa"/>
          </w:tcPr>
          <w:p w14:paraId="761A429E" w14:textId="77777777" w:rsidR="0002760B" w:rsidRPr="00777174" w:rsidRDefault="005E489F" w:rsidP="0002760B">
            <w:pPr>
              <w:rPr>
                <w:rFonts w:ascii="Arial" w:hAnsi="Arial" w:cs="Arial"/>
                <w:b/>
              </w:rPr>
            </w:pPr>
            <w:r w:rsidRPr="00777174">
              <w:rPr>
                <w:rFonts w:ascii="Arial" w:hAnsi="Arial" w:cs="Arial"/>
                <w:b/>
              </w:rPr>
              <w:t>Variable</w:t>
            </w:r>
          </w:p>
        </w:tc>
        <w:tc>
          <w:tcPr>
            <w:tcW w:w="4536" w:type="dxa"/>
          </w:tcPr>
          <w:p w14:paraId="687A9EE8" w14:textId="77777777" w:rsidR="0002760B" w:rsidRPr="00777174" w:rsidRDefault="005E489F" w:rsidP="0002760B">
            <w:pPr>
              <w:rPr>
                <w:rFonts w:ascii="Arial" w:hAnsi="Arial" w:cs="Arial"/>
                <w:b/>
              </w:rPr>
            </w:pPr>
            <w:r w:rsidRPr="00777174">
              <w:rPr>
                <w:rFonts w:ascii="Arial" w:hAnsi="Arial" w:cs="Arial"/>
                <w:b/>
              </w:rPr>
              <w:t>Description</w:t>
            </w:r>
          </w:p>
        </w:tc>
        <w:tc>
          <w:tcPr>
            <w:tcW w:w="2947" w:type="dxa"/>
          </w:tcPr>
          <w:p w14:paraId="432F1FB2" w14:textId="77777777" w:rsidR="0002760B" w:rsidRPr="00777174" w:rsidRDefault="005E489F" w:rsidP="0002760B">
            <w:pPr>
              <w:rPr>
                <w:rFonts w:ascii="Arial" w:hAnsi="Arial" w:cs="Arial"/>
                <w:b/>
              </w:rPr>
            </w:pPr>
            <w:r w:rsidRPr="00777174">
              <w:rPr>
                <w:rFonts w:ascii="Arial" w:hAnsi="Arial" w:cs="Arial"/>
                <w:b/>
              </w:rPr>
              <w:t>Example</w:t>
            </w:r>
          </w:p>
        </w:tc>
      </w:tr>
      <w:tr w:rsidR="0002760B" w14:paraId="59710F84" w14:textId="77777777" w:rsidTr="00A91437">
        <w:tc>
          <w:tcPr>
            <w:tcW w:w="2093" w:type="dxa"/>
          </w:tcPr>
          <w:p w14:paraId="7F22E3F9" w14:textId="77777777" w:rsidR="0002760B" w:rsidRDefault="0002760B" w:rsidP="0002760B">
            <w:pPr>
              <w:rPr>
                <w:rFonts w:ascii="Arial" w:hAnsi="Arial" w:cs="Arial"/>
              </w:rPr>
            </w:pPr>
            <w:proofErr w:type="spellStart"/>
            <w:proofErr w:type="gramStart"/>
            <w:r w:rsidRPr="009372A8">
              <w:rPr>
                <w:rFonts w:ascii="Arial" w:hAnsi="Arial" w:cs="Arial"/>
                <w:b/>
              </w:rPr>
              <w:t>base</w:t>
            </w:r>
            <w:proofErr w:type="gramEnd"/>
            <w:r w:rsidRPr="009372A8">
              <w:rPr>
                <w:rFonts w:ascii="Arial" w:hAnsi="Arial" w:cs="Arial"/>
                <w:b/>
              </w:rPr>
              <w:t>_directory</w:t>
            </w:r>
            <w:proofErr w:type="spellEnd"/>
          </w:p>
        </w:tc>
        <w:tc>
          <w:tcPr>
            <w:tcW w:w="4536" w:type="dxa"/>
          </w:tcPr>
          <w:p w14:paraId="7890D2D3" w14:textId="77777777" w:rsidR="0002760B" w:rsidRDefault="00777174" w:rsidP="00777174">
            <w:pPr>
              <w:rPr>
                <w:rFonts w:ascii="Arial" w:hAnsi="Arial" w:cs="Arial"/>
              </w:rPr>
            </w:pPr>
            <w:r>
              <w:rPr>
                <w:rFonts w:ascii="Arial" w:hAnsi="Arial" w:cs="Arial"/>
              </w:rPr>
              <w:t>Directory that contains the sample ETL files.</w:t>
            </w:r>
          </w:p>
        </w:tc>
        <w:tc>
          <w:tcPr>
            <w:tcW w:w="2947" w:type="dxa"/>
          </w:tcPr>
          <w:p w14:paraId="66F4D3DF" w14:textId="77777777" w:rsidR="0002760B" w:rsidRDefault="0002760B" w:rsidP="0002760B">
            <w:pPr>
              <w:rPr>
                <w:rFonts w:ascii="Arial" w:hAnsi="Arial" w:cs="Arial"/>
              </w:rPr>
            </w:pPr>
            <w:proofErr w:type="gramStart"/>
            <w:r w:rsidRPr="009372A8">
              <w:rPr>
                <w:rFonts w:ascii="Arial" w:hAnsi="Arial" w:cs="Arial"/>
              </w:rPr>
              <w:t>c</w:t>
            </w:r>
            <w:proofErr w:type="gramEnd"/>
            <w:r w:rsidRPr="009372A8">
              <w:rPr>
                <w:rFonts w:ascii="Arial" w:hAnsi="Arial" w:cs="Arial"/>
              </w:rPr>
              <w:t>:/Generic_ZipSync_Pentaho_Process</w:t>
            </w:r>
          </w:p>
        </w:tc>
      </w:tr>
      <w:tr w:rsidR="0002760B" w14:paraId="3FBA0551" w14:textId="77777777" w:rsidTr="00A91437">
        <w:tc>
          <w:tcPr>
            <w:tcW w:w="2093" w:type="dxa"/>
          </w:tcPr>
          <w:p w14:paraId="616D1E4E" w14:textId="77777777" w:rsidR="0002760B" w:rsidRDefault="0002760B" w:rsidP="0002760B">
            <w:pPr>
              <w:rPr>
                <w:rFonts w:ascii="Arial" w:hAnsi="Arial" w:cs="Arial"/>
              </w:rPr>
            </w:pPr>
            <w:proofErr w:type="spellStart"/>
            <w:proofErr w:type="gramStart"/>
            <w:r w:rsidRPr="009372A8">
              <w:rPr>
                <w:rFonts w:ascii="Arial" w:hAnsi="Arial" w:cs="Arial"/>
                <w:b/>
              </w:rPr>
              <w:t>source</w:t>
            </w:r>
            <w:proofErr w:type="gramEnd"/>
            <w:r w:rsidRPr="009372A8">
              <w:rPr>
                <w:rFonts w:ascii="Arial" w:hAnsi="Arial" w:cs="Arial"/>
                <w:b/>
              </w:rPr>
              <w:t>_directory</w:t>
            </w:r>
            <w:proofErr w:type="spellEnd"/>
          </w:p>
        </w:tc>
        <w:tc>
          <w:tcPr>
            <w:tcW w:w="4536" w:type="dxa"/>
          </w:tcPr>
          <w:p w14:paraId="323090FF" w14:textId="77777777" w:rsidR="0002760B" w:rsidRDefault="00777174" w:rsidP="004A3B76">
            <w:pPr>
              <w:rPr>
                <w:rFonts w:ascii="Arial" w:hAnsi="Arial" w:cs="Arial"/>
              </w:rPr>
            </w:pPr>
            <w:r>
              <w:rPr>
                <w:rFonts w:ascii="Arial" w:hAnsi="Arial" w:cs="Arial"/>
              </w:rPr>
              <w:t>Directory that contains the sample data file.</w:t>
            </w:r>
          </w:p>
        </w:tc>
        <w:tc>
          <w:tcPr>
            <w:tcW w:w="2947" w:type="dxa"/>
          </w:tcPr>
          <w:p w14:paraId="0C374761" w14:textId="77777777" w:rsidR="0002760B" w:rsidRDefault="0002760B" w:rsidP="0002760B">
            <w:pPr>
              <w:rPr>
                <w:rFonts w:ascii="Arial" w:hAnsi="Arial" w:cs="Arial"/>
              </w:rPr>
            </w:pPr>
            <w:proofErr w:type="gramStart"/>
            <w:r w:rsidRPr="009372A8">
              <w:rPr>
                <w:rFonts w:ascii="Arial" w:hAnsi="Arial" w:cs="Arial"/>
              </w:rPr>
              <w:t>c</w:t>
            </w:r>
            <w:proofErr w:type="gramEnd"/>
            <w:r w:rsidRPr="009372A8">
              <w:rPr>
                <w:rFonts w:ascii="Arial" w:hAnsi="Arial" w:cs="Arial"/>
              </w:rPr>
              <w:t>:/Generic_ZipSync_Pentaho_Process/Sync Data</w:t>
            </w:r>
          </w:p>
        </w:tc>
      </w:tr>
      <w:tr w:rsidR="0002760B" w14:paraId="22D9207E" w14:textId="77777777" w:rsidTr="00A91437">
        <w:tc>
          <w:tcPr>
            <w:tcW w:w="2093" w:type="dxa"/>
          </w:tcPr>
          <w:p w14:paraId="5E6ACD4A" w14:textId="77777777" w:rsidR="0002760B" w:rsidRDefault="0002760B" w:rsidP="0002760B">
            <w:pPr>
              <w:rPr>
                <w:rFonts w:ascii="Arial" w:hAnsi="Arial" w:cs="Arial"/>
              </w:rPr>
            </w:pPr>
            <w:proofErr w:type="spellStart"/>
            <w:proofErr w:type="gramStart"/>
            <w:r w:rsidRPr="009372A8">
              <w:rPr>
                <w:rFonts w:ascii="Arial" w:hAnsi="Arial" w:cs="Arial"/>
                <w:b/>
              </w:rPr>
              <w:t>epic</w:t>
            </w:r>
            <w:proofErr w:type="gramEnd"/>
            <w:r w:rsidRPr="009372A8">
              <w:rPr>
                <w:rFonts w:ascii="Arial" w:hAnsi="Arial" w:cs="Arial"/>
                <w:b/>
              </w:rPr>
              <w:t>_directory</w:t>
            </w:r>
            <w:proofErr w:type="spellEnd"/>
          </w:p>
        </w:tc>
        <w:tc>
          <w:tcPr>
            <w:tcW w:w="4536" w:type="dxa"/>
          </w:tcPr>
          <w:p w14:paraId="42527A0E" w14:textId="77777777" w:rsidR="0002760B" w:rsidRDefault="00A70F89" w:rsidP="0002760B">
            <w:pPr>
              <w:rPr>
                <w:rFonts w:ascii="Arial" w:hAnsi="Arial" w:cs="Arial"/>
              </w:rPr>
            </w:pPr>
            <w:r>
              <w:rPr>
                <w:rFonts w:ascii="Arial" w:hAnsi="Arial" w:cs="Arial"/>
              </w:rPr>
              <w:t>Directory</w:t>
            </w:r>
            <w:r w:rsidR="0002760B" w:rsidRPr="009372A8">
              <w:rPr>
                <w:rFonts w:ascii="Arial" w:hAnsi="Arial" w:cs="Arial"/>
              </w:rPr>
              <w:t xml:space="preserve"> of the EPIC utility</w:t>
            </w:r>
            <w:r>
              <w:rPr>
                <w:rFonts w:ascii="Arial" w:hAnsi="Arial" w:cs="Arial"/>
              </w:rPr>
              <w:t>.</w:t>
            </w:r>
          </w:p>
        </w:tc>
        <w:tc>
          <w:tcPr>
            <w:tcW w:w="2947" w:type="dxa"/>
          </w:tcPr>
          <w:p w14:paraId="712153AF" w14:textId="77777777" w:rsidR="0002760B" w:rsidRPr="0002760B" w:rsidRDefault="0002760B" w:rsidP="0002760B">
            <w:pPr>
              <w:rPr>
                <w:rFonts w:ascii="Arial" w:hAnsi="Arial" w:cs="Arial"/>
              </w:rPr>
            </w:pPr>
            <w:proofErr w:type="gramStart"/>
            <w:r>
              <w:rPr>
                <w:rFonts w:ascii="Arial" w:hAnsi="Arial" w:cs="Arial"/>
              </w:rPr>
              <w:t>c</w:t>
            </w:r>
            <w:proofErr w:type="gramEnd"/>
            <w:r w:rsidRPr="0002760B">
              <w:rPr>
                <w:rFonts w:ascii="Arial" w:hAnsi="Arial" w:cs="Arial"/>
              </w:rPr>
              <w:t>: /epic-client-5.5.54</w:t>
            </w:r>
          </w:p>
          <w:p w14:paraId="2694504B" w14:textId="77777777" w:rsidR="0002760B" w:rsidRDefault="0002760B" w:rsidP="0002760B">
            <w:pPr>
              <w:rPr>
                <w:rFonts w:ascii="Arial" w:hAnsi="Arial" w:cs="Arial"/>
              </w:rPr>
            </w:pPr>
          </w:p>
        </w:tc>
      </w:tr>
      <w:tr w:rsidR="0002760B" w14:paraId="28CFE90F" w14:textId="77777777" w:rsidTr="00A91437">
        <w:tc>
          <w:tcPr>
            <w:tcW w:w="2093" w:type="dxa"/>
          </w:tcPr>
          <w:p w14:paraId="7EC0540B" w14:textId="77777777" w:rsidR="0002760B" w:rsidRDefault="0002760B" w:rsidP="0002760B">
            <w:pPr>
              <w:rPr>
                <w:rFonts w:ascii="Arial" w:hAnsi="Arial" w:cs="Arial"/>
              </w:rPr>
            </w:pPr>
            <w:proofErr w:type="spellStart"/>
            <w:r w:rsidRPr="009372A8">
              <w:rPr>
                <w:rFonts w:ascii="Arial" w:hAnsi="Arial" w:cs="Arial"/>
                <w:b/>
              </w:rPr>
              <w:t>Log_File</w:t>
            </w:r>
            <w:proofErr w:type="spellEnd"/>
          </w:p>
        </w:tc>
        <w:tc>
          <w:tcPr>
            <w:tcW w:w="4536" w:type="dxa"/>
          </w:tcPr>
          <w:p w14:paraId="336514C5" w14:textId="77777777" w:rsidR="0002760B" w:rsidRDefault="00CB1676" w:rsidP="0002760B">
            <w:pPr>
              <w:rPr>
                <w:rFonts w:ascii="Arial" w:hAnsi="Arial" w:cs="Arial"/>
              </w:rPr>
            </w:pPr>
            <w:proofErr w:type="gramStart"/>
            <w:r>
              <w:rPr>
                <w:rFonts w:ascii="Arial" w:hAnsi="Arial" w:cs="Arial"/>
              </w:rPr>
              <w:t>T</w:t>
            </w:r>
            <w:r w:rsidR="0002760B" w:rsidRPr="009372A8">
              <w:rPr>
                <w:rFonts w:ascii="Arial" w:hAnsi="Arial" w:cs="Arial"/>
              </w:rPr>
              <w:t>ransformation log</w:t>
            </w:r>
            <w:proofErr w:type="gramEnd"/>
            <w:r w:rsidR="0002760B" w:rsidRPr="009372A8">
              <w:rPr>
                <w:rFonts w:ascii="Arial" w:hAnsi="Arial" w:cs="Arial"/>
              </w:rPr>
              <w:t xml:space="preserve"> file location</w:t>
            </w:r>
            <w:r>
              <w:rPr>
                <w:rFonts w:ascii="Arial" w:hAnsi="Arial" w:cs="Arial"/>
              </w:rPr>
              <w:t>.</w:t>
            </w:r>
          </w:p>
        </w:tc>
        <w:tc>
          <w:tcPr>
            <w:tcW w:w="2947" w:type="dxa"/>
          </w:tcPr>
          <w:p w14:paraId="47DA9D43" w14:textId="77777777" w:rsidR="0002760B" w:rsidRDefault="0002760B" w:rsidP="0002760B">
            <w:pPr>
              <w:rPr>
                <w:rFonts w:ascii="Arial" w:hAnsi="Arial" w:cs="Arial"/>
              </w:rPr>
            </w:pPr>
            <w:proofErr w:type="gramStart"/>
            <w:r w:rsidRPr="009372A8">
              <w:rPr>
                <w:rFonts w:ascii="Arial" w:hAnsi="Arial" w:cs="Arial"/>
              </w:rPr>
              <w:t>c</w:t>
            </w:r>
            <w:proofErr w:type="gramEnd"/>
            <w:r w:rsidRPr="009372A8">
              <w:rPr>
                <w:rFonts w:ascii="Arial" w:hAnsi="Arial" w:cs="Arial"/>
              </w:rPr>
              <w:t>:/Generic_ZipSync_Pentaho_Process/log/Sync_Transformation</w:t>
            </w:r>
          </w:p>
        </w:tc>
      </w:tr>
      <w:tr w:rsidR="0002760B" w14:paraId="3AB42DF5" w14:textId="77777777" w:rsidTr="00A91437">
        <w:tc>
          <w:tcPr>
            <w:tcW w:w="2093" w:type="dxa"/>
          </w:tcPr>
          <w:p w14:paraId="4B2CB67F" w14:textId="77777777" w:rsidR="0002760B" w:rsidRDefault="0002760B" w:rsidP="0002760B">
            <w:pPr>
              <w:rPr>
                <w:rFonts w:ascii="Arial" w:hAnsi="Arial" w:cs="Arial"/>
              </w:rPr>
            </w:pPr>
            <w:proofErr w:type="spellStart"/>
            <w:proofErr w:type="gramStart"/>
            <w:r w:rsidRPr="009372A8">
              <w:rPr>
                <w:rFonts w:ascii="Arial" w:hAnsi="Arial" w:cs="Arial"/>
                <w:b/>
              </w:rPr>
              <w:t>file</w:t>
            </w:r>
            <w:proofErr w:type="gramEnd"/>
            <w:r w:rsidRPr="009372A8">
              <w:rPr>
                <w:rFonts w:ascii="Arial" w:hAnsi="Arial" w:cs="Arial"/>
                <w:b/>
              </w:rPr>
              <w:t>_name</w:t>
            </w:r>
            <w:proofErr w:type="spellEnd"/>
          </w:p>
        </w:tc>
        <w:tc>
          <w:tcPr>
            <w:tcW w:w="4536" w:type="dxa"/>
          </w:tcPr>
          <w:p w14:paraId="0D61FC02" w14:textId="77777777" w:rsidR="0002760B" w:rsidRDefault="00CB1676" w:rsidP="00CB1676">
            <w:pPr>
              <w:rPr>
                <w:rFonts w:ascii="Arial" w:hAnsi="Arial" w:cs="Arial"/>
              </w:rPr>
            </w:pPr>
            <w:r>
              <w:rPr>
                <w:rFonts w:ascii="Arial" w:hAnsi="Arial" w:cs="Arial"/>
              </w:rPr>
              <w:t xml:space="preserve">Name of the </w:t>
            </w:r>
            <w:proofErr w:type="spellStart"/>
            <w:r w:rsidR="0002760B" w:rsidRPr="009372A8">
              <w:rPr>
                <w:rFonts w:ascii="Arial" w:hAnsi="Arial" w:cs="Arial"/>
              </w:rPr>
              <w:t>ZipSync</w:t>
            </w:r>
            <w:proofErr w:type="spellEnd"/>
            <w:r>
              <w:rPr>
                <w:rFonts w:ascii="Arial" w:hAnsi="Arial" w:cs="Arial"/>
              </w:rPr>
              <w:t xml:space="preserve"> archive file. </w:t>
            </w:r>
            <w:r w:rsidRPr="009372A8">
              <w:rPr>
                <w:rFonts w:ascii="Arial" w:hAnsi="Arial" w:cs="Arial"/>
              </w:rPr>
              <w:t xml:space="preserve">Pentaho creates </w:t>
            </w:r>
            <w:r>
              <w:rPr>
                <w:rFonts w:ascii="Arial" w:hAnsi="Arial" w:cs="Arial"/>
              </w:rPr>
              <w:t>this file</w:t>
            </w:r>
            <w:r w:rsidRPr="009372A8">
              <w:rPr>
                <w:rFonts w:ascii="Arial" w:hAnsi="Arial" w:cs="Arial"/>
              </w:rPr>
              <w:t xml:space="preserve"> in the results directory.</w:t>
            </w:r>
          </w:p>
        </w:tc>
        <w:tc>
          <w:tcPr>
            <w:tcW w:w="2947" w:type="dxa"/>
          </w:tcPr>
          <w:p w14:paraId="030D925A" w14:textId="77777777" w:rsidR="0002760B" w:rsidRDefault="0002760B" w:rsidP="00CB1676">
            <w:pPr>
              <w:rPr>
                <w:rFonts w:ascii="Arial" w:hAnsi="Arial" w:cs="Arial"/>
              </w:rPr>
            </w:pPr>
            <w:r w:rsidRPr="009372A8">
              <w:rPr>
                <w:rFonts w:ascii="Arial" w:hAnsi="Arial" w:cs="Arial"/>
              </w:rPr>
              <w:t>ETL_ZipSync.zip</w:t>
            </w:r>
          </w:p>
        </w:tc>
      </w:tr>
      <w:tr w:rsidR="0002760B" w14:paraId="12675BE9" w14:textId="77777777" w:rsidTr="00A91437">
        <w:tc>
          <w:tcPr>
            <w:tcW w:w="2093" w:type="dxa"/>
          </w:tcPr>
          <w:p w14:paraId="2D53F0BD" w14:textId="77777777" w:rsidR="0002760B" w:rsidRDefault="0002760B" w:rsidP="0002760B">
            <w:pPr>
              <w:rPr>
                <w:rFonts w:ascii="Arial" w:hAnsi="Arial" w:cs="Arial"/>
              </w:rPr>
            </w:pPr>
            <w:proofErr w:type="spellStart"/>
            <w:proofErr w:type="gramStart"/>
            <w:r w:rsidRPr="009372A8">
              <w:rPr>
                <w:rFonts w:ascii="Arial" w:hAnsi="Arial" w:cs="Arial"/>
                <w:b/>
              </w:rPr>
              <w:t>mail.sender</w:t>
            </w:r>
            <w:proofErr w:type="spellEnd"/>
            <w:proofErr w:type="gramEnd"/>
          </w:p>
        </w:tc>
        <w:tc>
          <w:tcPr>
            <w:tcW w:w="4536" w:type="dxa"/>
          </w:tcPr>
          <w:p w14:paraId="08476040" w14:textId="77777777" w:rsidR="0002760B" w:rsidRDefault="00E85F8B" w:rsidP="00B56F7E">
            <w:pPr>
              <w:rPr>
                <w:rFonts w:ascii="Arial" w:hAnsi="Arial" w:cs="Arial"/>
              </w:rPr>
            </w:pPr>
            <w:r>
              <w:rPr>
                <w:rFonts w:ascii="Arial" w:hAnsi="Arial" w:cs="Arial"/>
              </w:rPr>
              <w:t>E</w:t>
            </w:r>
            <w:r w:rsidR="0002760B" w:rsidRPr="009372A8">
              <w:rPr>
                <w:rFonts w:ascii="Arial" w:hAnsi="Arial" w:cs="Arial"/>
              </w:rPr>
              <w:t xml:space="preserve">mail address </w:t>
            </w:r>
            <w:r>
              <w:rPr>
                <w:rFonts w:ascii="Arial" w:hAnsi="Arial" w:cs="Arial"/>
              </w:rPr>
              <w:t>of an account for job status emails.</w:t>
            </w:r>
          </w:p>
        </w:tc>
        <w:tc>
          <w:tcPr>
            <w:tcW w:w="2947" w:type="dxa"/>
          </w:tcPr>
          <w:p w14:paraId="354425B5" w14:textId="77777777" w:rsidR="0002760B" w:rsidRDefault="00071635" w:rsidP="0002760B">
            <w:pPr>
              <w:rPr>
                <w:rFonts w:ascii="Arial" w:hAnsi="Arial" w:cs="Arial"/>
              </w:rPr>
            </w:pPr>
            <w:r>
              <w:rPr>
                <w:rFonts w:ascii="Arial" w:hAnsi="Arial" w:cs="Arial"/>
              </w:rPr>
              <w:t>me@mycompany.com</w:t>
            </w:r>
          </w:p>
        </w:tc>
      </w:tr>
      <w:tr w:rsidR="0002760B" w14:paraId="0E809879" w14:textId="77777777" w:rsidTr="00A91437">
        <w:tc>
          <w:tcPr>
            <w:tcW w:w="2093" w:type="dxa"/>
          </w:tcPr>
          <w:p w14:paraId="223DB43E" w14:textId="77777777" w:rsidR="0002760B" w:rsidRDefault="0002760B" w:rsidP="0002760B">
            <w:pPr>
              <w:rPr>
                <w:rFonts w:ascii="Arial" w:hAnsi="Arial" w:cs="Arial"/>
              </w:rPr>
            </w:pPr>
            <w:proofErr w:type="spellStart"/>
            <w:proofErr w:type="gramStart"/>
            <w:r w:rsidRPr="009372A8">
              <w:rPr>
                <w:rFonts w:ascii="Arial" w:hAnsi="Arial" w:cs="Arial"/>
                <w:b/>
              </w:rPr>
              <w:t>mail.destination</w:t>
            </w:r>
            <w:proofErr w:type="spellEnd"/>
            <w:proofErr w:type="gramEnd"/>
          </w:p>
        </w:tc>
        <w:tc>
          <w:tcPr>
            <w:tcW w:w="4536" w:type="dxa"/>
          </w:tcPr>
          <w:p w14:paraId="343863A6" w14:textId="77777777" w:rsidR="0002760B" w:rsidRDefault="00B56F7E" w:rsidP="00B56F7E">
            <w:pPr>
              <w:rPr>
                <w:rFonts w:ascii="Arial" w:hAnsi="Arial" w:cs="Arial"/>
              </w:rPr>
            </w:pPr>
            <w:r>
              <w:rPr>
                <w:rFonts w:ascii="Arial" w:hAnsi="Arial" w:cs="Arial"/>
              </w:rPr>
              <w:t xml:space="preserve">A list of </w:t>
            </w:r>
            <w:r w:rsidR="0002760B" w:rsidRPr="009372A8">
              <w:rPr>
                <w:rFonts w:ascii="Arial" w:hAnsi="Arial" w:cs="Arial"/>
              </w:rPr>
              <w:t xml:space="preserve">mail </w:t>
            </w:r>
            <w:r>
              <w:rPr>
                <w:rFonts w:ascii="Arial" w:hAnsi="Arial" w:cs="Arial"/>
              </w:rPr>
              <w:t>addresses</w:t>
            </w:r>
            <w:r w:rsidR="0002760B" w:rsidRPr="009372A8">
              <w:rPr>
                <w:rFonts w:ascii="Arial" w:hAnsi="Arial" w:cs="Arial"/>
              </w:rPr>
              <w:t xml:space="preserve"> to send job </w:t>
            </w:r>
            <w:r>
              <w:rPr>
                <w:rFonts w:ascii="Arial" w:hAnsi="Arial" w:cs="Arial"/>
              </w:rPr>
              <w:t xml:space="preserve">status messages to. </w:t>
            </w:r>
            <w:r w:rsidR="0002760B" w:rsidRPr="009372A8">
              <w:rPr>
                <w:rFonts w:ascii="Arial" w:hAnsi="Arial" w:cs="Arial"/>
              </w:rPr>
              <w:t>Use a space between addresses.</w:t>
            </w:r>
          </w:p>
        </w:tc>
        <w:tc>
          <w:tcPr>
            <w:tcW w:w="2947" w:type="dxa"/>
          </w:tcPr>
          <w:p w14:paraId="7253A8D3" w14:textId="77777777" w:rsidR="0002760B" w:rsidRDefault="00F96AC3" w:rsidP="0002760B">
            <w:pPr>
              <w:rPr>
                <w:rFonts w:ascii="Arial" w:hAnsi="Arial" w:cs="Arial"/>
              </w:rPr>
            </w:pPr>
            <w:hyperlink r:id="rId27" w:history="1">
              <w:r w:rsidR="00071635" w:rsidRPr="00993297">
                <w:rPr>
                  <w:rStyle w:val="Hyperlink"/>
                  <w:rFonts w:ascii="Arial" w:hAnsi="Arial" w:cs="Arial"/>
                </w:rPr>
                <w:t>me@mycompany.com</w:t>
              </w:r>
            </w:hyperlink>
            <w:r w:rsidR="00071635">
              <w:rPr>
                <w:rFonts w:ascii="Arial" w:hAnsi="Arial" w:cs="Arial"/>
              </w:rPr>
              <w:t xml:space="preserve"> you@yourcompany.com</w:t>
            </w:r>
          </w:p>
        </w:tc>
      </w:tr>
      <w:tr w:rsidR="0002760B" w14:paraId="5F54BEDD" w14:textId="77777777" w:rsidTr="00A91437">
        <w:tc>
          <w:tcPr>
            <w:tcW w:w="2093" w:type="dxa"/>
          </w:tcPr>
          <w:p w14:paraId="76660A22" w14:textId="77777777" w:rsidR="0002760B" w:rsidRPr="009372A8" w:rsidRDefault="0002760B" w:rsidP="0002760B">
            <w:pPr>
              <w:rPr>
                <w:rFonts w:ascii="Arial" w:hAnsi="Arial" w:cs="Arial"/>
                <w:b/>
              </w:rPr>
            </w:pPr>
            <w:proofErr w:type="spellStart"/>
            <w:proofErr w:type="gramStart"/>
            <w:r w:rsidRPr="009372A8">
              <w:rPr>
                <w:rFonts w:ascii="Arial" w:hAnsi="Arial" w:cs="Arial"/>
                <w:b/>
              </w:rPr>
              <w:t>mail.port</w:t>
            </w:r>
            <w:proofErr w:type="spellEnd"/>
            <w:proofErr w:type="gramEnd"/>
          </w:p>
        </w:tc>
        <w:tc>
          <w:tcPr>
            <w:tcW w:w="4536" w:type="dxa"/>
          </w:tcPr>
          <w:p w14:paraId="439FB2B0" w14:textId="77777777" w:rsidR="0002760B" w:rsidRPr="009372A8" w:rsidRDefault="009F695D" w:rsidP="0002760B">
            <w:pPr>
              <w:rPr>
                <w:rFonts w:ascii="Arial" w:hAnsi="Arial" w:cs="Arial"/>
              </w:rPr>
            </w:pPr>
            <w:r>
              <w:rPr>
                <w:rFonts w:ascii="Arial" w:hAnsi="Arial" w:cs="Arial"/>
              </w:rPr>
              <w:t>P</w:t>
            </w:r>
            <w:r w:rsidR="0002760B" w:rsidRPr="009372A8">
              <w:rPr>
                <w:rFonts w:ascii="Arial" w:hAnsi="Arial" w:cs="Arial"/>
              </w:rPr>
              <w:t>ort to use for sending mail</w:t>
            </w:r>
            <w:r>
              <w:rPr>
                <w:rFonts w:ascii="Arial" w:hAnsi="Arial" w:cs="Arial"/>
              </w:rPr>
              <w:t>.</w:t>
            </w:r>
          </w:p>
        </w:tc>
        <w:tc>
          <w:tcPr>
            <w:tcW w:w="2947" w:type="dxa"/>
          </w:tcPr>
          <w:p w14:paraId="6096D8FC" w14:textId="77777777" w:rsidR="0002760B" w:rsidRPr="0002760B" w:rsidRDefault="0002760B" w:rsidP="0002760B">
            <w:pPr>
              <w:rPr>
                <w:rFonts w:ascii="Arial" w:hAnsi="Arial" w:cs="Arial"/>
              </w:rPr>
            </w:pPr>
            <w:r w:rsidRPr="0002760B">
              <w:rPr>
                <w:rFonts w:ascii="Arial" w:hAnsi="Arial" w:cs="Arial"/>
              </w:rPr>
              <w:t>This value is usually 25.</w:t>
            </w:r>
          </w:p>
          <w:p w14:paraId="160F2D97" w14:textId="77777777" w:rsidR="0002760B" w:rsidRDefault="0002760B" w:rsidP="0002760B">
            <w:pPr>
              <w:rPr>
                <w:rFonts w:ascii="Arial" w:hAnsi="Arial" w:cs="Arial"/>
              </w:rPr>
            </w:pPr>
          </w:p>
        </w:tc>
      </w:tr>
      <w:tr w:rsidR="0002760B" w14:paraId="6257E096" w14:textId="77777777" w:rsidTr="00A91437">
        <w:tc>
          <w:tcPr>
            <w:tcW w:w="2093" w:type="dxa"/>
          </w:tcPr>
          <w:p w14:paraId="512B094A" w14:textId="77777777" w:rsidR="0002760B" w:rsidRPr="009372A8" w:rsidRDefault="0002760B" w:rsidP="0002760B">
            <w:pPr>
              <w:rPr>
                <w:rFonts w:ascii="Arial" w:hAnsi="Arial" w:cs="Arial"/>
                <w:b/>
              </w:rPr>
            </w:pPr>
            <w:proofErr w:type="spellStart"/>
            <w:proofErr w:type="gramStart"/>
            <w:r w:rsidRPr="009372A8">
              <w:rPr>
                <w:rFonts w:ascii="Arial" w:hAnsi="Arial" w:cs="Arial"/>
                <w:b/>
              </w:rPr>
              <w:t>mail.authentication.user</w:t>
            </w:r>
            <w:proofErr w:type="spellEnd"/>
            <w:proofErr w:type="gramEnd"/>
          </w:p>
        </w:tc>
        <w:tc>
          <w:tcPr>
            <w:tcW w:w="4536" w:type="dxa"/>
          </w:tcPr>
          <w:p w14:paraId="7B103006" w14:textId="77777777" w:rsidR="0002760B" w:rsidRPr="009372A8" w:rsidRDefault="009F695D" w:rsidP="0002760B">
            <w:pPr>
              <w:rPr>
                <w:rFonts w:ascii="Arial" w:hAnsi="Arial" w:cs="Arial"/>
              </w:rPr>
            </w:pPr>
            <w:r>
              <w:rPr>
                <w:rFonts w:ascii="Arial" w:hAnsi="Arial" w:cs="Arial"/>
              </w:rPr>
              <w:t>U</w:t>
            </w:r>
            <w:r w:rsidR="004613E6" w:rsidRPr="009372A8">
              <w:rPr>
                <w:rFonts w:ascii="Arial" w:hAnsi="Arial" w:cs="Arial"/>
              </w:rPr>
              <w:t>ser ID of email sender</w:t>
            </w:r>
            <w:r>
              <w:rPr>
                <w:rFonts w:ascii="Arial" w:hAnsi="Arial" w:cs="Arial"/>
              </w:rPr>
              <w:t>.</w:t>
            </w:r>
          </w:p>
        </w:tc>
        <w:tc>
          <w:tcPr>
            <w:tcW w:w="2947" w:type="dxa"/>
          </w:tcPr>
          <w:p w14:paraId="370F55B5" w14:textId="77777777" w:rsidR="0002760B" w:rsidRPr="0002760B" w:rsidRDefault="00F96AC3" w:rsidP="0002760B">
            <w:pPr>
              <w:rPr>
                <w:rFonts w:ascii="Arial" w:hAnsi="Arial" w:cs="Arial"/>
              </w:rPr>
            </w:pPr>
            <w:hyperlink r:id="rId28" w:history="1">
              <w:r w:rsidR="00071635" w:rsidRPr="00993297">
                <w:rPr>
                  <w:rStyle w:val="Hyperlink"/>
                  <w:rFonts w:ascii="Arial" w:hAnsi="Arial" w:cs="Arial"/>
                </w:rPr>
                <w:t>me@mycompany.com</w:t>
              </w:r>
            </w:hyperlink>
          </w:p>
        </w:tc>
      </w:tr>
      <w:tr w:rsidR="004A3B76" w14:paraId="34443A50" w14:textId="77777777" w:rsidTr="00A91437">
        <w:tc>
          <w:tcPr>
            <w:tcW w:w="2093" w:type="dxa"/>
          </w:tcPr>
          <w:p w14:paraId="604FC08B" w14:textId="77777777" w:rsidR="004613E6" w:rsidRPr="009372A8" w:rsidRDefault="004613E6" w:rsidP="0002760B">
            <w:pPr>
              <w:rPr>
                <w:rFonts w:ascii="Arial" w:hAnsi="Arial" w:cs="Arial"/>
                <w:b/>
              </w:rPr>
            </w:pPr>
            <w:proofErr w:type="spellStart"/>
            <w:proofErr w:type="gramStart"/>
            <w:r w:rsidRPr="009372A8">
              <w:rPr>
                <w:rFonts w:ascii="Arial" w:hAnsi="Arial" w:cs="Arial"/>
                <w:b/>
              </w:rPr>
              <w:t>mail.authentication.password</w:t>
            </w:r>
            <w:proofErr w:type="spellEnd"/>
            <w:proofErr w:type="gramEnd"/>
          </w:p>
        </w:tc>
        <w:tc>
          <w:tcPr>
            <w:tcW w:w="4536" w:type="dxa"/>
          </w:tcPr>
          <w:p w14:paraId="6E9A7D78" w14:textId="77777777" w:rsidR="004613E6" w:rsidRPr="009372A8" w:rsidRDefault="00FD1881" w:rsidP="0002760B">
            <w:pPr>
              <w:rPr>
                <w:rFonts w:ascii="Arial" w:hAnsi="Arial" w:cs="Arial"/>
              </w:rPr>
            </w:pPr>
            <w:r>
              <w:rPr>
                <w:rFonts w:ascii="Arial" w:hAnsi="Arial" w:cs="Arial"/>
              </w:rPr>
              <w:t>P</w:t>
            </w:r>
            <w:r w:rsidR="004613E6" w:rsidRPr="009372A8">
              <w:rPr>
                <w:rFonts w:ascii="Arial" w:hAnsi="Arial" w:cs="Arial"/>
              </w:rPr>
              <w:t>assword of email sender</w:t>
            </w:r>
            <w:r>
              <w:rPr>
                <w:rFonts w:ascii="Arial" w:hAnsi="Arial" w:cs="Arial"/>
              </w:rPr>
              <w:t>.</w:t>
            </w:r>
          </w:p>
        </w:tc>
        <w:tc>
          <w:tcPr>
            <w:tcW w:w="2947" w:type="dxa"/>
          </w:tcPr>
          <w:p w14:paraId="37CC50CB" w14:textId="77777777" w:rsidR="004613E6" w:rsidRPr="0002760B" w:rsidRDefault="00071635" w:rsidP="0002760B">
            <w:pPr>
              <w:rPr>
                <w:rFonts w:ascii="Arial" w:hAnsi="Arial" w:cs="Arial"/>
              </w:rPr>
            </w:pPr>
            <w:r>
              <w:rPr>
                <w:rFonts w:ascii="Arial" w:hAnsi="Arial" w:cs="Arial"/>
              </w:rPr>
              <w:t>******</w:t>
            </w:r>
          </w:p>
        </w:tc>
      </w:tr>
      <w:tr w:rsidR="004A3B76" w14:paraId="400636ED" w14:textId="77777777" w:rsidTr="00A91437">
        <w:tc>
          <w:tcPr>
            <w:tcW w:w="2093" w:type="dxa"/>
          </w:tcPr>
          <w:p w14:paraId="387DDC3D" w14:textId="77777777" w:rsidR="004613E6" w:rsidRPr="009372A8" w:rsidRDefault="004613E6" w:rsidP="0002760B">
            <w:pPr>
              <w:rPr>
                <w:rFonts w:ascii="Arial" w:hAnsi="Arial" w:cs="Arial"/>
                <w:b/>
              </w:rPr>
            </w:pPr>
            <w:proofErr w:type="spellStart"/>
            <w:proofErr w:type="gramStart"/>
            <w:r w:rsidRPr="009372A8">
              <w:rPr>
                <w:rFonts w:ascii="Arial" w:hAnsi="Arial" w:cs="Arial"/>
                <w:b/>
              </w:rPr>
              <w:t>user</w:t>
            </w:r>
            <w:proofErr w:type="gramEnd"/>
            <w:r w:rsidRPr="009372A8">
              <w:rPr>
                <w:rFonts w:ascii="Arial" w:hAnsi="Arial" w:cs="Arial"/>
                <w:b/>
              </w:rPr>
              <w:t>_loss_threshold</w:t>
            </w:r>
            <w:proofErr w:type="spellEnd"/>
          </w:p>
        </w:tc>
        <w:tc>
          <w:tcPr>
            <w:tcW w:w="4536" w:type="dxa"/>
          </w:tcPr>
          <w:p w14:paraId="4F76ED72" w14:textId="77777777" w:rsidR="004613E6" w:rsidRPr="009372A8" w:rsidRDefault="00B23C30" w:rsidP="00B23C30">
            <w:pPr>
              <w:rPr>
                <w:rFonts w:ascii="Arial" w:hAnsi="Arial" w:cs="Arial"/>
              </w:rPr>
            </w:pPr>
            <w:r>
              <w:rPr>
                <w:rFonts w:ascii="Arial" w:hAnsi="Arial" w:cs="Arial"/>
              </w:rPr>
              <w:t>C</w:t>
            </w:r>
            <w:r w:rsidR="004613E6" w:rsidRPr="009372A8">
              <w:rPr>
                <w:rFonts w:ascii="Arial" w:hAnsi="Arial" w:cs="Arial"/>
              </w:rPr>
              <w:t>hange in the number of users that flags a warning</w:t>
            </w:r>
            <w:r>
              <w:rPr>
                <w:rFonts w:ascii="Arial" w:hAnsi="Arial" w:cs="Arial"/>
              </w:rPr>
              <w:t xml:space="preserve">. </w:t>
            </w:r>
            <w:r w:rsidRPr="004613E6">
              <w:rPr>
                <w:rFonts w:ascii="Arial" w:hAnsi="Arial" w:cs="Arial"/>
              </w:rPr>
              <w:t>If more than the specified n</w:t>
            </w:r>
            <w:r w:rsidR="0077275F">
              <w:rPr>
                <w:rFonts w:ascii="Arial" w:hAnsi="Arial" w:cs="Arial"/>
              </w:rPr>
              <w:t xml:space="preserve">umber of users changes during the </w:t>
            </w:r>
            <w:r w:rsidRPr="004613E6">
              <w:rPr>
                <w:rFonts w:ascii="Arial" w:hAnsi="Arial" w:cs="Arial"/>
              </w:rPr>
              <w:t>data synchronization</w:t>
            </w:r>
            <w:r w:rsidR="0077275F">
              <w:rPr>
                <w:rFonts w:ascii="Arial" w:hAnsi="Arial" w:cs="Arial"/>
              </w:rPr>
              <w:t xml:space="preserve"> process</w:t>
            </w:r>
            <w:r w:rsidRPr="004613E6">
              <w:rPr>
                <w:rFonts w:ascii="Arial" w:hAnsi="Arial" w:cs="Arial"/>
              </w:rPr>
              <w:t>, a warning is generated.</w:t>
            </w:r>
            <w:r w:rsidR="007A3152">
              <w:rPr>
                <w:rFonts w:ascii="Arial" w:hAnsi="Arial" w:cs="Arial"/>
              </w:rPr>
              <w:t xml:space="preserve"> </w:t>
            </w:r>
          </w:p>
        </w:tc>
        <w:tc>
          <w:tcPr>
            <w:tcW w:w="2947" w:type="dxa"/>
          </w:tcPr>
          <w:p w14:paraId="20800DBA" w14:textId="77777777" w:rsidR="004613E6" w:rsidRPr="004613E6" w:rsidRDefault="006667F0" w:rsidP="004613E6">
            <w:pPr>
              <w:rPr>
                <w:rFonts w:ascii="Arial" w:hAnsi="Arial" w:cs="Arial"/>
                <w:i/>
              </w:rPr>
            </w:pPr>
            <w:r>
              <w:rPr>
                <w:rFonts w:ascii="Arial" w:hAnsi="Arial" w:cs="Arial"/>
              </w:rPr>
              <w:t>5</w:t>
            </w:r>
          </w:p>
          <w:p w14:paraId="6B9B4DD8" w14:textId="77777777" w:rsidR="004613E6" w:rsidRPr="0002760B" w:rsidRDefault="004613E6" w:rsidP="0002760B">
            <w:pPr>
              <w:rPr>
                <w:rFonts w:ascii="Arial" w:hAnsi="Arial" w:cs="Arial"/>
              </w:rPr>
            </w:pPr>
          </w:p>
        </w:tc>
      </w:tr>
      <w:tr w:rsidR="004A3B76" w14:paraId="14511247" w14:textId="77777777" w:rsidTr="00E73EC1">
        <w:trPr>
          <w:trHeight w:val="264"/>
        </w:trPr>
        <w:tc>
          <w:tcPr>
            <w:tcW w:w="2093" w:type="dxa"/>
          </w:tcPr>
          <w:p w14:paraId="49760BD2" w14:textId="77777777" w:rsidR="004613E6" w:rsidRPr="009372A8" w:rsidRDefault="004613E6" w:rsidP="0002760B">
            <w:pPr>
              <w:rPr>
                <w:rFonts w:ascii="Arial" w:hAnsi="Arial" w:cs="Arial"/>
                <w:b/>
              </w:rPr>
            </w:pPr>
            <w:proofErr w:type="gramStart"/>
            <w:r w:rsidRPr="009372A8">
              <w:rPr>
                <w:rFonts w:ascii="Arial" w:hAnsi="Arial" w:cs="Arial"/>
                <w:b/>
              </w:rPr>
              <w:t>device</w:t>
            </w:r>
            <w:proofErr w:type="gramEnd"/>
            <w:r w:rsidRPr="009372A8">
              <w:rPr>
                <w:rFonts w:ascii="Arial" w:hAnsi="Arial" w:cs="Arial"/>
                <w:b/>
              </w:rPr>
              <w:t>_delay_1</w:t>
            </w:r>
          </w:p>
        </w:tc>
        <w:tc>
          <w:tcPr>
            <w:tcW w:w="4536" w:type="dxa"/>
          </w:tcPr>
          <w:p w14:paraId="50B05C71" w14:textId="77777777" w:rsidR="004613E6" w:rsidRPr="009372A8" w:rsidRDefault="00256D0D" w:rsidP="00256D0D">
            <w:pPr>
              <w:rPr>
                <w:rFonts w:ascii="Arial" w:hAnsi="Arial" w:cs="Arial"/>
              </w:rPr>
            </w:pPr>
            <w:r>
              <w:rPr>
                <w:rFonts w:ascii="Arial" w:hAnsi="Arial" w:cs="Arial"/>
                <w:szCs w:val="20"/>
              </w:rPr>
              <w:t>The email device delay, in minutes. (</w:t>
            </w:r>
            <w:proofErr w:type="gramStart"/>
            <w:r>
              <w:rPr>
                <w:rFonts w:ascii="Arial" w:hAnsi="Arial" w:cs="Arial"/>
                <w:szCs w:val="20"/>
              </w:rPr>
              <w:t>i</w:t>
            </w:r>
            <w:r w:rsidR="004613E6" w:rsidRPr="009372A8">
              <w:rPr>
                <w:rFonts w:ascii="Arial" w:hAnsi="Arial" w:cs="Arial"/>
                <w:szCs w:val="20"/>
              </w:rPr>
              <w:t>nteger</w:t>
            </w:r>
            <w:proofErr w:type="gramEnd"/>
            <w:r w:rsidR="004613E6" w:rsidRPr="009372A8">
              <w:rPr>
                <w:rFonts w:ascii="Arial" w:hAnsi="Arial" w:cs="Arial"/>
                <w:szCs w:val="20"/>
              </w:rPr>
              <w:t xml:space="preserve"> </w:t>
            </w:r>
            <w:r>
              <w:rPr>
                <w:rFonts w:ascii="Arial" w:hAnsi="Arial" w:cs="Arial"/>
                <w:szCs w:val="20"/>
              </w:rPr>
              <w:t>value)</w:t>
            </w:r>
          </w:p>
        </w:tc>
        <w:tc>
          <w:tcPr>
            <w:tcW w:w="2947" w:type="dxa"/>
          </w:tcPr>
          <w:p w14:paraId="18D73D22" w14:textId="77777777" w:rsidR="004613E6" w:rsidRPr="004613E6" w:rsidRDefault="00F8619E" w:rsidP="004613E6">
            <w:pPr>
              <w:rPr>
                <w:rFonts w:ascii="Arial" w:hAnsi="Arial" w:cs="Arial"/>
              </w:rPr>
            </w:pPr>
            <w:r>
              <w:rPr>
                <w:rFonts w:ascii="Arial" w:hAnsi="Arial" w:cs="Arial"/>
              </w:rPr>
              <w:t>0</w:t>
            </w:r>
          </w:p>
        </w:tc>
      </w:tr>
      <w:tr w:rsidR="004A3B76" w14:paraId="5A581BCA" w14:textId="77777777" w:rsidTr="00A91437">
        <w:tc>
          <w:tcPr>
            <w:tcW w:w="2093" w:type="dxa"/>
          </w:tcPr>
          <w:p w14:paraId="0536E7DE" w14:textId="77777777" w:rsidR="004613E6" w:rsidRPr="009372A8" w:rsidRDefault="004613E6" w:rsidP="0002760B">
            <w:pPr>
              <w:rPr>
                <w:rFonts w:ascii="Arial" w:hAnsi="Arial" w:cs="Arial"/>
                <w:b/>
              </w:rPr>
            </w:pPr>
            <w:proofErr w:type="gramStart"/>
            <w:r w:rsidRPr="009372A8">
              <w:rPr>
                <w:rFonts w:ascii="Arial" w:hAnsi="Arial" w:cs="Arial"/>
                <w:b/>
              </w:rPr>
              <w:t>device</w:t>
            </w:r>
            <w:proofErr w:type="gramEnd"/>
            <w:r w:rsidRPr="009372A8">
              <w:rPr>
                <w:rFonts w:ascii="Arial" w:hAnsi="Arial" w:cs="Arial"/>
                <w:b/>
              </w:rPr>
              <w:t>_order_1</w:t>
            </w:r>
          </w:p>
        </w:tc>
        <w:tc>
          <w:tcPr>
            <w:tcW w:w="4536" w:type="dxa"/>
          </w:tcPr>
          <w:p w14:paraId="2669DA5C" w14:textId="77777777" w:rsidR="004613E6" w:rsidRPr="009372A8" w:rsidRDefault="008F66C8" w:rsidP="00311571">
            <w:pPr>
              <w:rPr>
                <w:rFonts w:ascii="Arial" w:hAnsi="Arial" w:cs="Arial"/>
                <w:szCs w:val="20"/>
              </w:rPr>
            </w:pPr>
            <w:r>
              <w:rPr>
                <w:rFonts w:ascii="Arial" w:hAnsi="Arial" w:cs="Arial"/>
                <w:szCs w:val="20"/>
              </w:rPr>
              <w:t>I</w:t>
            </w:r>
            <w:r w:rsidR="004613E6" w:rsidRPr="009372A8">
              <w:rPr>
                <w:rFonts w:ascii="Arial" w:hAnsi="Arial" w:cs="Arial"/>
                <w:szCs w:val="20"/>
              </w:rPr>
              <w:t>nteger sequence number for the order of the email device in</w:t>
            </w:r>
            <w:r w:rsidR="002237B4">
              <w:rPr>
                <w:rFonts w:ascii="Arial" w:hAnsi="Arial" w:cs="Arial"/>
                <w:szCs w:val="20"/>
              </w:rPr>
              <w:t xml:space="preserve"> the list of all users’ devices. </w:t>
            </w:r>
            <w:r w:rsidR="00FE3A54">
              <w:rPr>
                <w:rFonts w:ascii="Arial" w:hAnsi="Arial" w:cs="Arial"/>
                <w:szCs w:val="20"/>
              </w:rPr>
              <w:t xml:space="preserve">The </w:t>
            </w:r>
            <w:r w:rsidR="00311571">
              <w:rPr>
                <w:rFonts w:ascii="Arial" w:hAnsi="Arial" w:cs="Arial"/>
                <w:szCs w:val="20"/>
              </w:rPr>
              <w:t>sequence</w:t>
            </w:r>
            <w:r w:rsidR="00FE3A54" w:rsidRPr="009372A8">
              <w:rPr>
                <w:rFonts w:ascii="Arial" w:hAnsi="Arial" w:cs="Arial"/>
                <w:szCs w:val="20"/>
              </w:rPr>
              <w:t xml:space="preserve"> </w:t>
            </w:r>
            <w:r w:rsidR="00311571">
              <w:rPr>
                <w:rFonts w:ascii="Arial" w:hAnsi="Arial" w:cs="Arial"/>
                <w:szCs w:val="20"/>
              </w:rPr>
              <w:t>begins</w:t>
            </w:r>
            <w:r w:rsidR="00FE3A54" w:rsidRPr="009372A8">
              <w:rPr>
                <w:rFonts w:ascii="Arial" w:hAnsi="Arial" w:cs="Arial"/>
                <w:szCs w:val="20"/>
              </w:rPr>
              <w:t xml:space="preserve"> </w:t>
            </w:r>
            <w:r w:rsidR="00311571">
              <w:rPr>
                <w:rFonts w:ascii="Arial" w:hAnsi="Arial" w:cs="Arial"/>
                <w:szCs w:val="20"/>
              </w:rPr>
              <w:t>with</w:t>
            </w:r>
            <w:r w:rsidR="00FE3A54" w:rsidRPr="009372A8">
              <w:rPr>
                <w:rFonts w:ascii="Arial" w:hAnsi="Arial" w:cs="Arial"/>
                <w:szCs w:val="20"/>
              </w:rPr>
              <w:t xml:space="preserve"> 0</w:t>
            </w:r>
            <w:r w:rsidR="00FE3A54">
              <w:rPr>
                <w:rFonts w:ascii="Arial" w:hAnsi="Arial" w:cs="Arial"/>
                <w:szCs w:val="20"/>
              </w:rPr>
              <w:t>.</w:t>
            </w:r>
          </w:p>
        </w:tc>
        <w:tc>
          <w:tcPr>
            <w:tcW w:w="2947" w:type="dxa"/>
          </w:tcPr>
          <w:p w14:paraId="45EAC36E" w14:textId="77777777" w:rsidR="004613E6" w:rsidRPr="004613E6" w:rsidRDefault="00FF5CC9" w:rsidP="004613E6">
            <w:pPr>
              <w:rPr>
                <w:rFonts w:ascii="Arial" w:hAnsi="Arial" w:cs="Arial"/>
              </w:rPr>
            </w:pPr>
            <w:r>
              <w:rPr>
                <w:rFonts w:ascii="Arial" w:hAnsi="Arial" w:cs="Arial"/>
              </w:rPr>
              <w:t>0</w:t>
            </w:r>
          </w:p>
        </w:tc>
      </w:tr>
      <w:tr w:rsidR="004A3B76" w14:paraId="33D86FCC" w14:textId="77777777" w:rsidTr="00A91437">
        <w:tc>
          <w:tcPr>
            <w:tcW w:w="2093" w:type="dxa"/>
          </w:tcPr>
          <w:p w14:paraId="012F0381" w14:textId="77777777" w:rsidR="004613E6" w:rsidRPr="009372A8" w:rsidRDefault="004613E6" w:rsidP="0002760B">
            <w:pPr>
              <w:rPr>
                <w:rFonts w:ascii="Arial" w:hAnsi="Arial" w:cs="Arial"/>
                <w:b/>
              </w:rPr>
            </w:pPr>
            <w:proofErr w:type="gramStart"/>
            <w:r w:rsidRPr="009372A8">
              <w:rPr>
                <w:rFonts w:ascii="Arial" w:hAnsi="Arial" w:cs="Arial"/>
                <w:b/>
              </w:rPr>
              <w:t>device</w:t>
            </w:r>
            <w:proofErr w:type="gramEnd"/>
            <w:r w:rsidRPr="009372A8">
              <w:rPr>
                <w:rFonts w:ascii="Arial" w:hAnsi="Arial" w:cs="Arial"/>
                <w:b/>
              </w:rPr>
              <w:t>_delay_2</w:t>
            </w:r>
          </w:p>
        </w:tc>
        <w:tc>
          <w:tcPr>
            <w:tcW w:w="4536" w:type="dxa"/>
          </w:tcPr>
          <w:p w14:paraId="03A62DA8" w14:textId="77777777" w:rsidR="004613E6" w:rsidRDefault="00E73EC1" w:rsidP="00E73EC1">
            <w:pPr>
              <w:rPr>
                <w:rFonts w:ascii="Arial" w:hAnsi="Arial" w:cs="Arial"/>
                <w:szCs w:val="20"/>
              </w:rPr>
            </w:pPr>
            <w:r>
              <w:rPr>
                <w:rFonts w:ascii="Arial" w:hAnsi="Arial" w:cs="Arial"/>
                <w:szCs w:val="20"/>
              </w:rPr>
              <w:t>The work phone device delay, in minutes. (</w:t>
            </w:r>
            <w:proofErr w:type="gramStart"/>
            <w:r>
              <w:rPr>
                <w:rFonts w:ascii="Arial" w:hAnsi="Arial" w:cs="Arial"/>
                <w:szCs w:val="20"/>
              </w:rPr>
              <w:t>i</w:t>
            </w:r>
            <w:r w:rsidRPr="009372A8">
              <w:rPr>
                <w:rFonts w:ascii="Arial" w:hAnsi="Arial" w:cs="Arial"/>
                <w:szCs w:val="20"/>
              </w:rPr>
              <w:t>nteger</w:t>
            </w:r>
            <w:proofErr w:type="gramEnd"/>
            <w:r w:rsidRPr="009372A8">
              <w:rPr>
                <w:rFonts w:ascii="Arial" w:hAnsi="Arial" w:cs="Arial"/>
                <w:szCs w:val="20"/>
              </w:rPr>
              <w:t xml:space="preserve"> </w:t>
            </w:r>
            <w:r>
              <w:rPr>
                <w:rFonts w:ascii="Arial" w:hAnsi="Arial" w:cs="Arial"/>
                <w:szCs w:val="20"/>
              </w:rPr>
              <w:t>value)</w:t>
            </w:r>
          </w:p>
        </w:tc>
        <w:tc>
          <w:tcPr>
            <w:tcW w:w="2947" w:type="dxa"/>
          </w:tcPr>
          <w:p w14:paraId="19322594" w14:textId="77777777" w:rsidR="004613E6" w:rsidRPr="004613E6" w:rsidRDefault="002B564C" w:rsidP="004613E6">
            <w:pPr>
              <w:rPr>
                <w:rFonts w:ascii="Arial" w:hAnsi="Arial" w:cs="Arial"/>
              </w:rPr>
            </w:pPr>
            <w:r>
              <w:rPr>
                <w:rFonts w:ascii="Arial" w:hAnsi="Arial" w:cs="Arial"/>
              </w:rPr>
              <w:t>1</w:t>
            </w:r>
          </w:p>
        </w:tc>
      </w:tr>
      <w:tr w:rsidR="004A3B76" w14:paraId="3DFE9A69" w14:textId="77777777" w:rsidTr="00A91437">
        <w:tc>
          <w:tcPr>
            <w:tcW w:w="2093" w:type="dxa"/>
          </w:tcPr>
          <w:p w14:paraId="1145B531" w14:textId="77777777" w:rsidR="004613E6" w:rsidRPr="009372A8" w:rsidRDefault="004613E6" w:rsidP="0002760B">
            <w:pPr>
              <w:rPr>
                <w:rFonts w:ascii="Arial" w:hAnsi="Arial" w:cs="Arial"/>
                <w:b/>
              </w:rPr>
            </w:pPr>
            <w:proofErr w:type="gramStart"/>
            <w:r w:rsidRPr="009372A8">
              <w:rPr>
                <w:rFonts w:ascii="Arial" w:hAnsi="Arial" w:cs="Arial"/>
                <w:b/>
              </w:rPr>
              <w:t>device</w:t>
            </w:r>
            <w:proofErr w:type="gramEnd"/>
            <w:r w:rsidRPr="009372A8">
              <w:rPr>
                <w:rFonts w:ascii="Arial" w:hAnsi="Arial" w:cs="Arial"/>
                <w:b/>
              </w:rPr>
              <w:t>_order_2</w:t>
            </w:r>
          </w:p>
        </w:tc>
        <w:tc>
          <w:tcPr>
            <w:tcW w:w="4536" w:type="dxa"/>
          </w:tcPr>
          <w:p w14:paraId="3A44DAD0" w14:textId="77777777" w:rsidR="004613E6" w:rsidRPr="009372A8" w:rsidRDefault="008F66C8" w:rsidP="00311571">
            <w:pPr>
              <w:rPr>
                <w:rFonts w:ascii="Arial" w:hAnsi="Arial" w:cs="Arial"/>
                <w:szCs w:val="20"/>
              </w:rPr>
            </w:pPr>
            <w:r>
              <w:rPr>
                <w:rFonts w:ascii="Arial" w:hAnsi="Arial" w:cs="Arial"/>
                <w:szCs w:val="20"/>
              </w:rPr>
              <w:t>I</w:t>
            </w:r>
            <w:r w:rsidRPr="009372A8">
              <w:rPr>
                <w:rFonts w:ascii="Arial" w:hAnsi="Arial" w:cs="Arial"/>
                <w:szCs w:val="20"/>
              </w:rPr>
              <w:t xml:space="preserve">nteger </w:t>
            </w:r>
            <w:r w:rsidR="004613E6" w:rsidRPr="009372A8">
              <w:rPr>
                <w:rFonts w:ascii="Arial" w:hAnsi="Arial" w:cs="Arial"/>
                <w:szCs w:val="20"/>
              </w:rPr>
              <w:t>sequence number for the order of the work phone device in the list of all users</w:t>
            </w:r>
            <w:r w:rsidR="002237B4">
              <w:rPr>
                <w:rFonts w:ascii="Arial" w:hAnsi="Arial" w:cs="Arial"/>
                <w:szCs w:val="20"/>
              </w:rPr>
              <w:t>’ devices</w:t>
            </w:r>
            <w:r w:rsidR="00311571">
              <w:rPr>
                <w:rFonts w:ascii="Arial" w:hAnsi="Arial" w:cs="Arial"/>
                <w:szCs w:val="20"/>
              </w:rPr>
              <w:t>. The sequence</w:t>
            </w:r>
            <w:r w:rsidR="00311571" w:rsidRPr="009372A8">
              <w:rPr>
                <w:rFonts w:ascii="Arial" w:hAnsi="Arial" w:cs="Arial"/>
                <w:szCs w:val="20"/>
              </w:rPr>
              <w:t xml:space="preserve"> </w:t>
            </w:r>
            <w:r w:rsidR="00311571">
              <w:rPr>
                <w:rFonts w:ascii="Arial" w:hAnsi="Arial" w:cs="Arial"/>
                <w:szCs w:val="20"/>
              </w:rPr>
              <w:t>begins</w:t>
            </w:r>
            <w:r w:rsidR="00311571" w:rsidRPr="009372A8">
              <w:rPr>
                <w:rFonts w:ascii="Arial" w:hAnsi="Arial" w:cs="Arial"/>
                <w:szCs w:val="20"/>
              </w:rPr>
              <w:t xml:space="preserve"> </w:t>
            </w:r>
            <w:r w:rsidR="00311571">
              <w:rPr>
                <w:rFonts w:ascii="Arial" w:hAnsi="Arial" w:cs="Arial"/>
                <w:szCs w:val="20"/>
              </w:rPr>
              <w:t>with</w:t>
            </w:r>
            <w:r w:rsidR="00311571" w:rsidRPr="009372A8">
              <w:rPr>
                <w:rFonts w:ascii="Arial" w:hAnsi="Arial" w:cs="Arial"/>
                <w:szCs w:val="20"/>
              </w:rPr>
              <w:t xml:space="preserve"> 0</w:t>
            </w:r>
            <w:r w:rsidR="00311571">
              <w:rPr>
                <w:rFonts w:ascii="Arial" w:hAnsi="Arial" w:cs="Arial"/>
                <w:szCs w:val="20"/>
              </w:rPr>
              <w:t>.</w:t>
            </w:r>
          </w:p>
        </w:tc>
        <w:tc>
          <w:tcPr>
            <w:tcW w:w="2947" w:type="dxa"/>
          </w:tcPr>
          <w:p w14:paraId="7E8B385F" w14:textId="77777777" w:rsidR="004613E6" w:rsidRPr="004613E6" w:rsidRDefault="00FF5CC9" w:rsidP="004613E6">
            <w:pPr>
              <w:rPr>
                <w:rFonts w:ascii="Arial" w:hAnsi="Arial" w:cs="Arial"/>
              </w:rPr>
            </w:pPr>
            <w:r>
              <w:rPr>
                <w:rFonts w:ascii="Arial" w:hAnsi="Arial" w:cs="Arial"/>
              </w:rPr>
              <w:t>1</w:t>
            </w:r>
          </w:p>
        </w:tc>
      </w:tr>
      <w:tr w:rsidR="004A3B76" w14:paraId="40735917" w14:textId="77777777" w:rsidTr="00A91437">
        <w:tc>
          <w:tcPr>
            <w:tcW w:w="2093" w:type="dxa"/>
          </w:tcPr>
          <w:p w14:paraId="6B767865" w14:textId="77777777" w:rsidR="004613E6" w:rsidRPr="009372A8" w:rsidRDefault="004613E6" w:rsidP="0002760B">
            <w:pPr>
              <w:rPr>
                <w:rFonts w:ascii="Arial" w:hAnsi="Arial" w:cs="Arial"/>
                <w:b/>
              </w:rPr>
            </w:pPr>
            <w:proofErr w:type="gramStart"/>
            <w:r w:rsidRPr="009372A8">
              <w:rPr>
                <w:rFonts w:ascii="Arial" w:hAnsi="Arial" w:cs="Arial"/>
                <w:b/>
              </w:rPr>
              <w:t>device</w:t>
            </w:r>
            <w:proofErr w:type="gramEnd"/>
            <w:r w:rsidRPr="009372A8">
              <w:rPr>
                <w:rFonts w:ascii="Arial" w:hAnsi="Arial" w:cs="Arial"/>
                <w:b/>
              </w:rPr>
              <w:t>_delay_3</w:t>
            </w:r>
          </w:p>
        </w:tc>
        <w:tc>
          <w:tcPr>
            <w:tcW w:w="4536" w:type="dxa"/>
          </w:tcPr>
          <w:p w14:paraId="3AF5BB1F" w14:textId="77777777" w:rsidR="004613E6" w:rsidRPr="009372A8" w:rsidRDefault="00290521" w:rsidP="00290521">
            <w:pPr>
              <w:rPr>
                <w:rFonts w:ascii="Arial" w:hAnsi="Arial" w:cs="Arial"/>
              </w:rPr>
            </w:pPr>
            <w:r>
              <w:rPr>
                <w:rFonts w:ascii="Arial" w:hAnsi="Arial" w:cs="Arial"/>
                <w:szCs w:val="20"/>
              </w:rPr>
              <w:t>The cell phone device delay, in minutes. (</w:t>
            </w:r>
            <w:proofErr w:type="gramStart"/>
            <w:r>
              <w:rPr>
                <w:rFonts w:ascii="Arial" w:hAnsi="Arial" w:cs="Arial"/>
                <w:szCs w:val="20"/>
              </w:rPr>
              <w:t>i</w:t>
            </w:r>
            <w:r w:rsidRPr="009372A8">
              <w:rPr>
                <w:rFonts w:ascii="Arial" w:hAnsi="Arial" w:cs="Arial"/>
                <w:szCs w:val="20"/>
              </w:rPr>
              <w:t>nteger</w:t>
            </w:r>
            <w:proofErr w:type="gramEnd"/>
            <w:r w:rsidRPr="009372A8">
              <w:rPr>
                <w:rFonts w:ascii="Arial" w:hAnsi="Arial" w:cs="Arial"/>
                <w:szCs w:val="20"/>
              </w:rPr>
              <w:t xml:space="preserve"> </w:t>
            </w:r>
            <w:r>
              <w:rPr>
                <w:rFonts w:ascii="Arial" w:hAnsi="Arial" w:cs="Arial"/>
                <w:szCs w:val="20"/>
              </w:rPr>
              <w:t>value)</w:t>
            </w:r>
          </w:p>
        </w:tc>
        <w:tc>
          <w:tcPr>
            <w:tcW w:w="2947" w:type="dxa"/>
          </w:tcPr>
          <w:p w14:paraId="001854A1" w14:textId="77777777" w:rsidR="004613E6" w:rsidRPr="004613E6" w:rsidRDefault="002B564C" w:rsidP="004613E6">
            <w:pPr>
              <w:rPr>
                <w:rFonts w:ascii="Arial" w:hAnsi="Arial" w:cs="Arial"/>
              </w:rPr>
            </w:pPr>
            <w:r>
              <w:rPr>
                <w:rFonts w:ascii="Arial" w:hAnsi="Arial" w:cs="Arial"/>
              </w:rPr>
              <w:t>2</w:t>
            </w:r>
          </w:p>
        </w:tc>
      </w:tr>
      <w:tr w:rsidR="004A3B76" w14:paraId="12BF66FE" w14:textId="77777777" w:rsidTr="00A91437">
        <w:tc>
          <w:tcPr>
            <w:tcW w:w="2093" w:type="dxa"/>
          </w:tcPr>
          <w:p w14:paraId="242D8E77" w14:textId="77777777" w:rsidR="004613E6" w:rsidRPr="009372A8" w:rsidRDefault="004613E6" w:rsidP="0002760B">
            <w:pPr>
              <w:rPr>
                <w:rFonts w:ascii="Arial" w:hAnsi="Arial" w:cs="Arial"/>
                <w:b/>
              </w:rPr>
            </w:pPr>
            <w:proofErr w:type="gramStart"/>
            <w:r w:rsidRPr="009372A8">
              <w:rPr>
                <w:rFonts w:ascii="Arial" w:hAnsi="Arial" w:cs="Arial"/>
                <w:b/>
              </w:rPr>
              <w:t>device</w:t>
            </w:r>
            <w:proofErr w:type="gramEnd"/>
            <w:r w:rsidRPr="009372A8">
              <w:rPr>
                <w:rFonts w:ascii="Arial" w:hAnsi="Arial" w:cs="Arial"/>
                <w:b/>
              </w:rPr>
              <w:t>_order_3</w:t>
            </w:r>
          </w:p>
        </w:tc>
        <w:tc>
          <w:tcPr>
            <w:tcW w:w="4536" w:type="dxa"/>
          </w:tcPr>
          <w:p w14:paraId="02BF3ACF" w14:textId="77777777" w:rsidR="004613E6" w:rsidRPr="009372A8" w:rsidRDefault="008F66C8" w:rsidP="002237B4">
            <w:pPr>
              <w:rPr>
                <w:rFonts w:ascii="Arial" w:hAnsi="Arial" w:cs="Arial"/>
                <w:szCs w:val="20"/>
              </w:rPr>
            </w:pPr>
            <w:r>
              <w:rPr>
                <w:rFonts w:ascii="Arial" w:hAnsi="Arial" w:cs="Arial"/>
                <w:szCs w:val="20"/>
              </w:rPr>
              <w:t>I</w:t>
            </w:r>
            <w:r w:rsidRPr="009372A8">
              <w:rPr>
                <w:rFonts w:ascii="Arial" w:hAnsi="Arial" w:cs="Arial"/>
                <w:szCs w:val="20"/>
              </w:rPr>
              <w:t xml:space="preserve">nteger </w:t>
            </w:r>
            <w:r w:rsidR="004613E6" w:rsidRPr="009372A8">
              <w:rPr>
                <w:rFonts w:ascii="Arial" w:hAnsi="Arial" w:cs="Arial"/>
                <w:szCs w:val="20"/>
              </w:rPr>
              <w:t>sequence number for the order of the cell phone device in</w:t>
            </w:r>
            <w:r w:rsidR="002237B4">
              <w:rPr>
                <w:rFonts w:ascii="Arial" w:hAnsi="Arial" w:cs="Arial"/>
                <w:szCs w:val="20"/>
              </w:rPr>
              <w:t xml:space="preserve"> the list of all users’ devices. </w:t>
            </w:r>
            <w:r w:rsidR="00311571">
              <w:rPr>
                <w:rFonts w:ascii="Arial" w:hAnsi="Arial" w:cs="Arial"/>
                <w:szCs w:val="20"/>
              </w:rPr>
              <w:lastRenderedPageBreak/>
              <w:t>The sequence</w:t>
            </w:r>
            <w:r w:rsidR="00311571" w:rsidRPr="009372A8">
              <w:rPr>
                <w:rFonts w:ascii="Arial" w:hAnsi="Arial" w:cs="Arial"/>
                <w:szCs w:val="20"/>
              </w:rPr>
              <w:t xml:space="preserve"> </w:t>
            </w:r>
            <w:r w:rsidR="00311571">
              <w:rPr>
                <w:rFonts w:ascii="Arial" w:hAnsi="Arial" w:cs="Arial"/>
                <w:szCs w:val="20"/>
              </w:rPr>
              <w:t>begins</w:t>
            </w:r>
            <w:r w:rsidR="00311571" w:rsidRPr="009372A8">
              <w:rPr>
                <w:rFonts w:ascii="Arial" w:hAnsi="Arial" w:cs="Arial"/>
                <w:szCs w:val="20"/>
              </w:rPr>
              <w:t xml:space="preserve"> </w:t>
            </w:r>
            <w:r w:rsidR="00311571">
              <w:rPr>
                <w:rFonts w:ascii="Arial" w:hAnsi="Arial" w:cs="Arial"/>
                <w:szCs w:val="20"/>
              </w:rPr>
              <w:t>with</w:t>
            </w:r>
            <w:r w:rsidR="00311571" w:rsidRPr="009372A8">
              <w:rPr>
                <w:rFonts w:ascii="Arial" w:hAnsi="Arial" w:cs="Arial"/>
                <w:szCs w:val="20"/>
              </w:rPr>
              <w:t xml:space="preserve"> 0</w:t>
            </w:r>
            <w:r w:rsidR="00311571">
              <w:rPr>
                <w:rFonts w:ascii="Arial" w:hAnsi="Arial" w:cs="Arial"/>
                <w:szCs w:val="20"/>
              </w:rPr>
              <w:t>.</w:t>
            </w:r>
          </w:p>
        </w:tc>
        <w:tc>
          <w:tcPr>
            <w:tcW w:w="2947" w:type="dxa"/>
          </w:tcPr>
          <w:p w14:paraId="7D3FC6ED" w14:textId="77777777" w:rsidR="004613E6" w:rsidRPr="004613E6" w:rsidRDefault="00FF5CC9" w:rsidP="004613E6">
            <w:pPr>
              <w:rPr>
                <w:rFonts w:ascii="Arial" w:hAnsi="Arial" w:cs="Arial"/>
              </w:rPr>
            </w:pPr>
            <w:r>
              <w:rPr>
                <w:rFonts w:ascii="Arial" w:hAnsi="Arial" w:cs="Arial"/>
              </w:rPr>
              <w:lastRenderedPageBreak/>
              <w:t>2</w:t>
            </w:r>
          </w:p>
        </w:tc>
      </w:tr>
      <w:tr w:rsidR="004A3B76" w14:paraId="2CAF104C" w14:textId="77777777" w:rsidTr="00A91437">
        <w:tc>
          <w:tcPr>
            <w:tcW w:w="2093" w:type="dxa"/>
          </w:tcPr>
          <w:p w14:paraId="53DED040" w14:textId="77777777" w:rsidR="004613E6" w:rsidRPr="009372A8" w:rsidRDefault="004613E6" w:rsidP="0002760B">
            <w:pPr>
              <w:rPr>
                <w:rFonts w:ascii="Arial" w:hAnsi="Arial" w:cs="Arial"/>
                <w:b/>
              </w:rPr>
            </w:pPr>
            <w:proofErr w:type="gramStart"/>
            <w:r w:rsidRPr="009372A8">
              <w:rPr>
                <w:rFonts w:ascii="Arial" w:hAnsi="Arial" w:cs="Arial"/>
                <w:b/>
              </w:rPr>
              <w:lastRenderedPageBreak/>
              <w:t>device</w:t>
            </w:r>
            <w:proofErr w:type="gramEnd"/>
            <w:r w:rsidRPr="009372A8">
              <w:rPr>
                <w:rFonts w:ascii="Arial" w:hAnsi="Arial" w:cs="Arial"/>
                <w:b/>
              </w:rPr>
              <w:t>_delay_4</w:t>
            </w:r>
          </w:p>
        </w:tc>
        <w:tc>
          <w:tcPr>
            <w:tcW w:w="4536" w:type="dxa"/>
          </w:tcPr>
          <w:p w14:paraId="25E80703" w14:textId="77777777" w:rsidR="004613E6" w:rsidRPr="009372A8" w:rsidRDefault="00F23B74" w:rsidP="00F23B74">
            <w:pPr>
              <w:rPr>
                <w:rFonts w:ascii="Arial" w:hAnsi="Arial" w:cs="Arial"/>
              </w:rPr>
            </w:pPr>
            <w:r>
              <w:rPr>
                <w:rFonts w:ascii="Arial" w:hAnsi="Arial" w:cs="Arial"/>
                <w:szCs w:val="20"/>
              </w:rPr>
              <w:t>The SMS device delay, in minutes. (</w:t>
            </w:r>
            <w:proofErr w:type="gramStart"/>
            <w:r>
              <w:rPr>
                <w:rFonts w:ascii="Arial" w:hAnsi="Arial" w:cs="Arial"/>
                <w:szCs w:val="20"/>
              </w:rPr>
              <w:t>i</w:t>
            </w:r>
            <w:r w:rsidRPr="009372A8">
              <w:rPr>
                <w:rFonts w:ascii="Arial" w:hAnsi="Arial" w:cs="Arial"/>
                <w:szCs w:val="20"/>
              </w:rPr>
              <w:t>nteger</w:t>
            </w:r>
            <w:proofErr w:type="gramEnd"/>
            <w:r w:rsidRPr="009372A8">
              <w:rPr>
                <w:rFonts w:ascii="Arial" w:hAnsi="Arial" w:cs="Arial"/>
                <w:szCs w:val="20"/>
              </w:rPr>
              <w:t xml:space="preserve"> </w:t>
            </w:r>
            <w:r>
              <w:rPr>
                <w:rFonts w:ascii="Arial" w:hAnsi="Arial" w:cs="Arial"/>
                <w:szCs w:val="20"/>
              </w:rPr>
              <w:t>value)</w:t>
            </w:r>
          </w:p>
        </w:tc>
        <w:tc>
          <w:tcPr>
            <w:tcW w:w="2947" w:type="dxa"/>
          </w:tcPr>
          <w:p w14:paraId="5161B6CF" w14:textId="77777777" w:rsidR="004613E6" w:rsidRPr="004613E6" w:rsidRDefault="002B564C" w:rsidP="004613E6">
            <w:pPr>
              <w:rPr>
                <w:rFonts w:ascii="Arial" w:hAnsi="Arial" w:cs="Arial"/>
              </w:rPr>
            </w:pPr>
            <w:r>
              <w:rPr>
                <w:rFonts w:ascii="Arial" w:hAnsi="Arial" w:cs="Arial"/>
              </w:rPr>
              <w:t>3</w:t>
            </w:r>
          </w:p>
        </w:tc>
      </w:tr>
      <w:tr w:rsidR="004A3B76" w14:paraId="40B81FB2" w14:textId="77777777" w:rsidTr="00A91437">
        <w:tc>
          <w:tcPr>
            <w:tcW w:w="2093" w:type="dxa"/>
          </w:tcPr>
          <w:p w14:paraId="5310F911" w14:textId="77777777" w:rsidR="004613E6" w:rsidRPr="009372A8" w:rsidRDefault="004613E6" w:rsidP="0002760B">
            <w:pPr>
              <w:rPr>
                <w:rFonts w:ascii="Arial" w:hAnsi="Arial" w:cs="Arial"/>
                <w:b/>
              </w:rPr>
            </w:pPr>
            <w:proofErr w:type="gramStart"/>
            <w:r w:rsidRPr="004613E6">
              <w:rPr>
                <w:rFonts w:ascii="Arial" w:hAnsi="Arial" w:cs="Arial"/>
                <w:b/>
              </w:rPr>
              <w:t>device</w:t>
            </w:r>
            <w:proofErr w:type="gramEnd"/>
            <w:r w:rsidRPr="004613E6">
              <w:rPr>
                <w:rFonts w:ascii="Arial" w:hAnsi="Arial" w:cs="Arial"/>
                <w:b/>
              </w:rPr>
              <w:t>_order_4</w:t>
            </w:r>
          </w:p>
        </w:tc>
        <w:tc>
          <w:tcPr>
            <w:tcW w:w="4536" w:type="dxa"/>
          </w:tcPr>
          <w:p w14:paraId="4D2FE9A0" w14:textId="77777777" w:rsidR="004613E6" w:rsidRPr="009372A8" w:rsidRDefault="008F66C8" w:rsidP="002237B4">
            <w:pPr>
              <w:rPr>
                <w:rFonts w:ascii="Arial" w:hAnsi="Arial" w:cs="Arial"/>
                <w:szCs w:val="20"/>
              </w:rPr>
            </w:pPr>
            <w:r>
              <w:rPr>
                <w:rFonts w:ascii="Arial" w:hAnsi="Arial" w:cs="Arial"/>
                <w:szCs w:val="20"/>
              </w:rPr>
              <w:t>I</w:t>
            </w:r>
            <w:r w:rsidRPr="009372A8">
              <w:rPr>
                <w:rFonts w:ascii="Arial" w:hAnsi="Arial" w:cs="Arial"/>
                <w:szCs w:val="20"/>
              </w:rPr>
              <w:t xml:space="preserve">nteger </w:t>
            </w:r>
            <w:r w:rsidR="004613E6" w:rsidRPr="004613E6">
              <w:rPr>
                <w:rFonts w:ascii="Arial" w:hAnsi="Arial" w:cs="Arial"/>
                <w:szCs w:val="20"/>
              </w:rPr>
              <w:t>sequence number for the order of the SMS device in</w:t>
            </w:r>
            <w:r w:rsidR="002237B4">
              <w:rPr>
                <w:rFonts w:ascii="Arial" w:hAnsi="Arial" w:cs="Arial"/>
                <w:szCs w:val="20"/>
              </w:rPr>
              <w:t xml:space="preserve"> the list of all users’ devices.</w:t>
            </w:r>
            <w:r w:rsidR="00311571">
              <w:rPr>
                <w:rFonts w:ascii="Arial" w:hAnsi="Arial" w:cs="Arial"/>
                <w:szCs w:val="20"/>
              </w:rPr>
              <w:t xml:space="preserve"> The sequence</w:t>
            </w:r>
            <w:r w:rsidR="00311571" w:rsidRPr="009372A8">
              <w:rPr>
                <w:rFonts w:ascii="Arial" w:hAnsi="Arial" w:cs="Arial"/>
                <w:szCs w:val="20"/>
              </w:rPr>
              <w:t xml:space="preserve"> </w:t>
            </w:r>
            <w:r w:rsidR="00311571">
              <w:rPr>
                <w:rFonts w:ascii="Arial" w:hAnsi="Arial" w:cs="Arial"/>
                <w:szCs w:val="20"/>
              </w:rPr>
              <w:t>begins</w:t>
            </w:r>
            <w:r w:rsidR="00311571" w:rsidRPr="009372A8">
              <w:rPr>
                <w:rFonts w:ascii="Arial" w:hAnsi="Arial" w:cs="Arial"/>
                <w:szCs w:val="20"/>
              </w:rPr>
              <w:t xml:space="preserve"> </w:t>
            </w:r>
            <w:r w:rsidR="00311571">
              <w:rPr>
                <w:rFonts w:ascii="Arial" w:hAnsi="Arial" w:cs="Arial"/>
                <w:szCs w:val="20"/>
              </w:rPr>
              <w:t>with</w:t>
            </w:r>
            <w:r w:rsidR="00311571" w:rsidRPr="009372A8">
              <w:rPr>
                <w:rFonts w:ascii="Arial" w:hAnsi="Arial" w:cs="Arial"/>
                <w:szCs w:val="20"/>
              </w:rPr>
              <w:t xml:space="preserve"> 0</w:t>
            </w:r>
            <w:r w:rsidR="00311571">
              <w:rPr>
                <w:rFonts w:ascii="Arial" w:hAnsi="Arial" w:cs="Arial"/>
                <w:szCs w:val="20"/>
              </w:rPr>
              <w:t>.</w:t>
            </w:r>
          </w:p>
        </w:tc>
        <w:tc>
          <w:tcPr>
            <w:tcW w:w="2947" w:type="dxa"/>
          </w:tcPr>
          <w:p w14:paraId="422280E8" w14:textId="77777777" w:rsidR="004613E6" w:rsidRPr="004613E6" w:rsidRDefault="00FF5CC9" w:rsidP="004613E6">
            <w:pPr>
              <w:rPr>
                <w:rFonts w:ascii="Arial" w:hAnsi="Arial" w:cs="Arial"/>
              </w:rPr>
            </w:pPr>
            <w:r>
              <w:rPr>
                <w:rFonts w:ascii="Arial" w:hAnsi="Arial" w:cs="Arial"/>
              </w:rPr>
              <w:t>3</w:t>
            </w:r>
          </w:p>
        </w:tc>
      </w:tr>
      <w:tr w:rsidR="004A3B76" w14:paraId="515AC97F" w14:textId="77777777" w:rsidTr="00A91437">
        <w:tc>
          <w:tcPr>
            <w:tcW w:w="2093" w:type="dxa"/>
          </w:tcPr>
          <w:p w14:paraId="72A4BA37" w14:textId="77777777" w:rsidR="004613E6" w:rsidRPr="009372A8" w:rsidRDefault="004613E6" w:rsidP="0002760B">
            <w:pPr>
              <w:rPr>
                <w:rFonts w:ascii="Arial" w:hAnsi="Arial" w:cs="Arial"/>
                <w:b/>
              </w:rPr>
            </w:pPr>
            <w:proofErr w:type="spellStart"/>
            <w:proofErr w:type="gramStart"/>
            <w:r w:rsidRPr="009372A8">
              <w:rPr>
                <w:rFonts w:ascii="Arial" w:hAnsi="Arial" w:cs="Arial"/>
                <w:b/>
              </w:rPr>
              <w:t>licensed</w:t>
            </w:r>
            <w:proofErr w:type="gramEnd"/>
            <w:r w:rsidRPr="009372A8">
              <w:rPr>
                <w:rFonts w:ascii="Arial" w:hAnsi="Arial" w:cs="Arial"/>
                <w:b/>
              </w:rPr>
              <w:t>_users</w:t>
            </w:r>
            <w:proofErr w:type="spellEnd"/>
          </w:p>
        </w:tc>
        <w:tc>
          <w:tcPr>
            <w:tcW w:w="4536" w:type="dxa"/>
          </w:tcPr>
          <w:p w14:paraId="3488C5EB" w14:textId="77777777" w:rsidR="004613E6" w:rsidRPr="004613E6" w:rsidRDefault="00FB049D" w:rsidP="0002760B">
            <w:pPr>
              <w:rPr>
                <w:rFonts w:ascii="Arial" w:hAnsi="Arial" w:cs="Arial"/>
                <w:szCs w:val="20"/>
              </w:rPr>
            </w:pPr>
            <w:r>
              <w:rPr>
                <w:rFonts w:ascii="Arial" w:hAnsi="Arial" w:cs="Arial"/>
              </w:rPr>
              <w:t>N</w:t>
            </w:r>
            <w:r w:rsidR="004613E6" w:rsidRPr="009372A8">
              <w:rPr>
                <w:rFonts w:ascii="Arial" w:hAnsi="Arial" w:cs="Arial"/>
              </w:rPr>
              <w:t>umber of licensed users for the xMatters instance</w:t>
            </w:r>
            <w:r w:rsidR="005A26BD">
              <w:rPr>
                <w:rFonts w:ascii="Arial" w:hAnsi="Arial" w:cs="Arial"/>
              </w:rPr>
              <w:t>.</w:t>
            </w:r>
          </w:p>
        </w:tc>
        <w:tc>
          <w:tcPr>
            <w:tcW w:w="2947" w:type="dxa"/>
          </w:tcPr>
          <w:p w14:paraId="7E1D9E9C" w14:textId="77777777" w:rsidR="004613E6" w:rsidRPr="004613E6" w:rsidRDefault="00CE72F3" w:rsidP="004613E6">
            <w:pPr>
              <w:rPr>
                <w:rFonts w:ascii="Arial" w:hAnsi="Arial" w:cs="Arial"/>
              </w:rPr>
            </w:pPr>
            <w:r>
              <w:rPr>
                <w:rFonts w:ascii="Arial" w:hAnsi="Arial" w:cs="Arial"/>
              </w:rPr>
              <w:t>Verify</w:t>
            </w:r>
            <w:r w:rsidR="006352C8">
              <w:rPr>
                <w:rFonts w:ascii="Arial" w:hAnsi="Arial" w:cs="Arial"/>
              </w:rPr>
              <w:t xml:space="preserve"> the number of xMatters licenses that is allowed for your deployment.</w:t>
            </w:r>
          </w:p>
        </w:tc>
      </w:tr>
    </w:tbl>
    <w:p w14:paraId="22F0ECAC" w14:textId="77777777" w:rsidR="004437EE" w:rsidRDefault="004437EE" w:rsidP="000C1432">
      <w:pPr>
        <w:rPr>
          <w:rFonts w:ascii="Arial" w:hAnsi="Arial" w:cs="Arial"/>
          <w:b/>
        </w:rPr>
      </w:pPr>
    </w:p>
    <w:p w14:paraId="0FB44CAB" w14:textId="77777777" w:rsidR="004437EE" w:rsidRDefault="004437EE" w:rsidP="004437EE">
      <w:pPr>
        <w:pStyle w:val="Heading2"/>
      </w:pPr>
      <w:bookmarkStart w:id="27" w:name="_Toc258493441"/>
      <w:r>
        <w:t>Run the job</w:t>
      </w:r>
      <w:bookmarkEnd w:id="27"/>
    </w:p>
    <w:p w14:paraId="12EDE8DB" w14:textId="5C4E6CA3" w:rsidR="000C1432" w:rsidRPr="004A1674" w:rsidRDefault="000C1432" w:rsidP="004A1674">
      <w:pPr>
        <w:pStyle w:val="ListParagraph"/>
        <w:numPr>
          <w:ilvl w:val="0"/>
          <w:numId w:val="50"/>
        </w:numPr>
        <w:rPr>
          <w:rFonts w:ascii="Arial" w:hAnsi="Arial" w:cs="Arial"/>
          <w:b/>
          <w:i/>
        </w:rPr>
      </w:pPr>
      <w:r w:rsidRPr="004A1674">
        <w:rPr>
          <w:rFonts w:ascii="Arial" w:hAnsi="Arial" w:cs="Arial"/>
        </w:rPr>
        <w:t xml:space="preserve">From Pentaho, select </w:t>
      </w:r>
      <w:r w:rsidRPr="004A1674">
        <w:rPr>
          <w:rFonts w:ascii="Arial" w:hAnsi="Arial" w:cs="Arial"/>
          <w:b/>
        </w:rPr>
        <w:t>File &gt; Open</w:t>
      </w:r>
      <w:r w:rsidRPr="004A1674">
        <w:rPr>
          <w:rFonts w:ascii="Arial" w:hAnsi="Arial" w:cs="Arial"/>
        </w:rPr>
        <w:t xml:space="preserve">, and open the Pentaho job file </w:t>
      </w:r>
      <w:r w:rsidRPr="004A1674">
        <w:rPr>
          <w:rFonts w:ascii="Courier" w:hAnsi="Courier" w:cs="Arial"/>
        </w:rPr>
        <w:t>Sync_Job.kjb</w:t>
      </w:r>
      <w:r w:rsidRPr="004A1674">
        <w:rPr>
          <w:rFonts w:ascii="Arial" w:hAnsi="Arial" w:cs="Arial"/>
          <w:b/>
          <w:i/>
        </w:rPr>
        <w:t xml:space="preserve"> </w:t>
      </w:r>
      <w:r w:rsidRPr="004A1674">
        <w:rPr>
          <w:rFonts w:ascii="Arial" w:hAnsi="Arial" w:cs="Arial"/>
        </w:rPr>
        <w:t xml:space="preserve">located in the </w:t>
      </w:r>
      <w:r w:rsidRPr="004A1674">
        <w:rPr>
          <w:rFonts w:ascii="Courier" w:hAnsi="Courier" w:cs="Arial"/>
        </w:rPr>
        <w:t>Generic_ZipSync_Pentaho_Process</w:t>
      </w:r>
      <w:r w:rsidRPr="004A1674">
        <w:rPr>
          <w:rFonts w:ascii="Arial" w:hAnsi="Arial" w:cs="Arial"/>
        </w:rPr>
        <w:t xml:space="preserve"> folder.</w:t>
      </w:r>
    </w:p>
    <w:p w14:paraId="4C0ADDE5" w14:textId="77777777" w:rsidR="000C1432" w:rsidRDefault="000C1432" w:rsidP="000C1432">
      <w:pPr>
        <w:rPr>
          <w:rFonts w:ascii="Arial" w:hAnsi="Arial" w:cs="Arial"/>
        </w:rPr>
      </w:pPr>
      <w:r>
        <w:rPr>
          <w:noProof/>
        </w:rPr>
        <w:drawing>
          <wp:inline distT="0" distB="0" distL="0" distR="0" wp14:anchorId="6C90FCFB" wp14:editId="70816CB3">
            <wp:extent cx="3248025" cy="2295525"/>
            <wp:effectExtent l="25400" t="25400" r="28575" b="158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248025" cy="2295525"/>
                    </a:xfrm>
                    <a:prstGeom prst="rect">
                      <a:avLst/>
                    </a:prstGeom>
                    <a:ln>
                      <a:solidFill>
                        <a:schemeClr val="bg2"/>
                      </a:solidFill>
                    </a:ln>
                  </pic:spPr>
                </pic:pic>
              </a:graphicData>
            </a:graphic>
          </wp:inline>
        </w:drawing>
      </w:r>
    </w:p>
    <w:p w14:paraId="57EF66D8" w14:textId="5A9B9A39" w:rsidR="0084781C" w:rsidRPr="0084781C" w:rsidRDefault="0084781C" w:rsidP="004A1674">
      <w:pPr>
        <w:pStyle w:val="ListParagraph"/>
        <w:numPr>
          <w:ilvl w:val="0"/>
          <w:numId w:val="50"/>
        </w:numPr>
        <w:rPr>
          <w:rFonts w:ascii="Arial" w:hAnsi="Arial" w:cs="Arial"/>
          <w:b/>
        </w:rPr>
      </w:pPr>
      <w:r w:rsidRPr="0084781C">
        <w:rPr>
          <w:rFonts w:ascii="Arial" w:hAnsi="Arial" w:cs="Arial"/>
        </w:rPr>
        <w:lastRenderedPageBreak/>
        <w:t xml:space="preserve">Click the green </w:t>
      </w:r>
      <w:r w:rsidRPr="0084781C">
        <w:rPr>
          <w:rFonts w:ascii="Arial" w:hAnsi="Arial" w:cs="Arial"/>
          <w:b/>
        </w:rPr>
        <w:t>Play</w:t>
      </w:r>
      <w:r w:rsidRPr="0084781C">
        <w:rPr>
          <w:rFonts w:ascii="Arial" w:hAnsi="Arial" w:cs="Arial"/>
        </w:rPr>
        <w:t xml:space="preserve"> </w:t>
      </w:r>
      <w:r w:rsidR="00E20CDA">
        <w:rPr>
          <w:rFonts w:ascii="Arial" w:hAnsi="Arial" w:cs="Arial"/>
        </w:rPr>
        <w:t>button</w:t>
      </w:r>
      <w:r w:rsidRPr="0084781C">
        <w:rPr>
          <w:rFonts w:ascii="Arial" w:hAnsi="Arial" w:cs="Arial"/>
        </w:rPr>
        <w:t xml:space="preserve"> to run the Pentaho job.</w:t>
      </w:r>
      <w:r w:rsidR="00E20CDA" w:rsidRPr="00E20CDA">
        <w:rPr>
          <w:rFonts w:ascii="Arial" w:hAnsi="Arial" w:cs="Arial"/>
          <w:noProof/>
        </w:rPr>
        <w:t xml:space="preserve"> </w:t>
      </w:r>
      <w:r w:rsidR="00022974">
        <w:rPr>
          <w:rFonts w:ascii="Arial" w:hAnsi="Arial" w:cs="Arial"/>
          <w:noProof/>
        </w:rPr>
        <w:br/>
      </w:r>
      <w:r w:rsidR="00E20CDA">
        <w:rPr>
          <w:rFonts w:ascii="Arial" w:hAnsi="Arial" w:cs="Arial"/>
          <w:noProof/>
        </w:rPr>
        <w:drawing>
          <wp:inline distT="0" distB="0" distL="0" distR="0" wp14:anchorId="71AA10FB" wp14:editId="0C184DF4">
            <wp:extent cx="5503545" cy="3768725"/>
            <wp:effectExtent l="25400" t="25400" r="33655" b="158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taho_play.png"/>
                    <pic:cNvPicPr/>
                  </pic:nvPicPr>
                  <pic:blipFill>
                    <a:blip r:embed="rId30">
                      <a:extLst>
                        <a:ext uri="{28A0092B-C50C-407E-A947-70E740481C1C}">
                          <a14:useLocalDpi xmlns:a14="http://schemas.microsoft.com/office/drawing/2010/main" val="0"/>
                        </a:ext>
                      </a:extLst>
                    </a:blip>
                    <a:stretch>
                      <a:fillRect/>
                    </a:stretch>
                  </pic:blipFill>
                  <pic:spPr>
                    <a:xfrm>
                      <a:off x="0" y="0"/>
                      <a:ext cx="5503545" cy="3768725"/>
                    </a:xfrm>
                    <a:prstGeom prst="rect">
                      <a:avLst/>
                    </a:prstGeom>
                    <a:ln>
                      <a:solidFill>
                        <a:schemeClr val="bg2"/>
                      </a:solidFill>
                    </a:ln>
                  </pic:spPr>
                </pic:pic>
              </a:graphicData>
            </a:graphic>
          </wp:inline>
        </w:drawing>
      </w:r>
    </w:p>
    <w:p w14:paraId="16493F58" w14:textId="77777777" w:rsidR="002928FE" w:rsidRDefault="002928FE" w:rsidP="002928FE">
      <w:pPr>
        <w:pStyle w:val="Heading1"/>
      </w:pPr>
      <w:bookmarkStart w:id="28" w:name="_Toc258493442"/>
      <w:r>
        <w:t>Customize the transformation files</w:t>
      </w:r>
      <w:bookmarkEnd w:id="28"/>
    </w:p>
    <w:p w14:paraId="130FC267" w14:textId="3F9FC184" w:rsidR="002928FE" w:rsidRPr="00EA662E" w:rsidRDefault="002928FE" w:rsidP="002928FE">
      <w:pPr>
        <w:rPr>
          <w:rFonts w:ascii="Arial" w:hAnsi="Arial" w:cs="Arial"/>
        </w:rPr>
      </w:pPr>
      <w:r w:rsidRPr="00EA662E">
        <w:rPr>
          <w:rFonts w:ascii="Arial" w:hAnsi="Arial" w:cs="Arial"/>
        </w:rPr>
        <w:t>Running the provided transformation files as they are supplied does not import the sample into your xMatters system because the EPIC client is configured to run in validation-only mode.</w:t>
      </w:r>
      <w:r w:rsidR="003625F4">
        <w:rPr>
          <w:rFonts w:ascii="Arial" w:hAnsi="Arial" w:cs="Arial"/>
        </w:rPr>
        <w:t xml:space="preserve"> </w:t>
      </w:r>
      <w:r w:rsidR="003625F4" w:rsidRPr="00EA662E">
        <w:rPr>
          <w:rFonts w:ascii="Arial" w:hAnsi="Arial" w:cs="Arial"/>
        </w:rPr>
        <w:t>You can customize the transformation files to</w:t>
      </w:r>
      <w:r w:rsidR="00D65B88">
        <w:rPr>
          <w:rFonts w:ascii="Arial" w:hAnsi="Arial" w:cs="Arial"/>
        </w:rPr>
        <w:t xml:space="preserve"> work with</w:t>
      </w:r>
      <w:r w:rsidR="003625F4" w:rsidRPr="00EA662E">
        <w:rPr>
          <w:rFonts w:ascii="Arial" w:hAnsi="Arial" w:cs="Arial"/>
        </w:rPr>
        <w:t xml:space="preserve"> data</w:t>
      </w:r>
      <w:r w:rsidR="003625F4">
        <w:rPr>
          <w:rFonts w:ascii="Arial" w:hAnsi="Arial" w:cs="Arial"/>
        </w:rPr>
        <w:t xml:space="preserve"> from your system and</w:t>
      </w:r>
      <w:r w:rsidR="003625F4" w:rsidRPr="00EA662E">
        <w:rPr>
          <w:rFonts w:ascii="Arial" w:hAnsi="Arial" w:cs="Arial"/>
        </w:rPr>
        <w:t xml:space="preserve"> commit the </w:t>
      </w:r>
      <w:r w:rsidR="003625F4">
        <w:rPr>
          <w:rFonts w:ascii="Arial" w:hAnsi="Arial" w:cs="Arial"/>
        </w:rPr>
        <w:t>transformed data</w:t>
      </w:r>
      <w:r w:rsidR="003625F4" w:rsidRPr="00EA662E">
        <w:rPr>
          <w:rFonts w:ascii="Arial" w:hAnsi="Arial" w:cs="Arial"/>
        </w:rPr>
        <w:t xml:space="preserve"> into xMatters.</w:t>
      </w:r>
    </w:p>
    <w:p w14:paraId="5EA19C11" w14:textId="77777777" w:rsidR="002928FE" w:rsidRPr="00E82E11" w:rsidRDefault="002928FE" w:rsidP="002928FE">
      <w:pPr>
        <w:pStyle w:val="Heading3"/>
        <w:rPr>
          <w:lang w:val="en-GB"/>
        </w:rPr>
      </w:pPr>
      <w:bookmarkStart w:id="29" w:name="_Toc258493443"/>
      <w:r>
        <w:rPr>
          <w:lang w:val="en-GB"/>
        </w:rPr>
        <w:t>Configure mirror m</w:t>
      </w:r>
      <w:r w:rsidRPr="00E82E11">
        <w:rPr>
          <w:lang w:val="en-GB"/>
        </w:rPr>
        <w:t>ode</w:t>
      </w:r>
      <w:r>
        <w:rPr>
          <w:lang w:val="en-GB"/>
        </w:rPr>
        <w:t xml:space="preserve"> or non-mirror mode</w:t>
      </w:r>
      <w:bookmarkEnd w:id="29"/>
    </w:p>
    <w:p w14:paraId="78ED3048" w14:textId="77777777" w:rsidR="002928FE" w:rsidRDefault="002928FE" w:rsidP="002928FE">
      <w:pPr>
        <w:autoSpaceDE w:val="0"/>
        <w:autoSpaceDN w:val="0"/>
        <w:adjustRightInd w:val="0"/>
        <w:spacing w:after="0" w:line="240" w:lineRule="auto"/>
        <w:rPr>
          <w:rFonts w:ascii="Arial" w:hAnsi="Arial" w:cs="Arial"/>
          <w:szCs w:val="20"/>
          <w:lang w:val="en-GB"/>
        </w:rPr>
      </w:pPr>
      <w:r>
        <w:rPr>
          <w:rFonts w:ascii="Arial" w:hAnsi="Arial" w:cs="Arial"/>
          <w:szCs w:val="20"/>
          <w:lang w:val="en-GB"/>
        </w:rPr>
        <w:t xml:space="preserve">When EPIC is run in </w:t>
      </w:r>
      <w:proofErr w:type="spellStart"/>
      <w:r>
        <w:rPr>
          <w:rFonts w:ascii="Arial" w:hAnsi="Arial" w:cs="Arial"/>
          <w:szCs w:val="20"/>
          <w:lang w:val="en-GB"/>
        </w:rPr>
        <w:t>ZipSync</w:t>
      </w:r>
      <w:proofErr w:type="spellEnd"/>
      <w:r>
        <w:rPr>
          <w:rFonts w:ascii="Arial" w:hAnsi="Arial" w:cs="Arial"/>
          <w:szCs w:val="20"/>
          <w:lang w:val="en-GB"/>
        </w:rPr>
        <w:t xml:space="preserve"> mode with the default settings, updates are performed in mirror mode. When an update is performed in mirror mode, records that are not included in the synchronization archive file (and are marked as externally owned) are deleted from the xMatters instance. </w:t>
      </w:r>
    </w:p>
    <w:p w14:paraId="3E6240E1" w14:textId="77777777" w:rsidR="002928FE" w:rsidRDefault="002928FE" w:rsidP="002928FE">
      <w:pPr>
        <w:autoSpaceDE w:val="0"/>
        <w:autoSpaceDN w:val="0"/>
        <w:adjustRightInd w:val="0"/>
        <w:spacing w:after="0" w:line="240" w:lineRule="auto"/>
        <w:rPr>
          <w:rFonts w:ascii="Arial" w:hAnsi="Arial" w:cs="Arial"/>
          <w:szCs w:val="20"/>
          <w:lang w:val="en-GB"/>
        </w:rPr>
      </w:pPr>
    </w:p>
    <w:p w14:paraId="5A5FC1FE" w14:textId="77777777" w:rsidR="002928FE" w:rsidRDefault="002928FE" w:rsidP="002928FE">
      <w:pPr>
        <w:autoSpaceDE w:val="0"/>
        <w:autoSpaceDN w:val="0"/>
        <w:adjustRightInd w:val="0"/>
        <w:spacing w:after="0" w:line="240" w:lineRule="auto"/>
        <w:rPr>
          <w:rFonts w:ascii="Arial" w:hAnsi="Arial" w:cs="Arial"/>
          <w:szCs w:val="20"/>
          <w:lang w:val="en-GB"/>
        </w:rPr>
      </w:pPr>
      <w:r>
        <w:rPr>
          <w:rFonts w:ascii="Arial" w:hAnsi="Arial" w:cs="Arial"/>
          <w:szCs w:val="20"/>
          <w:lang w:val="en-GB"/>
        </w:rPr>
        <w:t xml:space="preserve">To avoid accidentally deleting existing data, you may want to run EPIC in non-mirror mode while you fine-tune the data import process. The sample Pentaho transformation </w:t>
      </w:r>
      <w:r w:rsidRPr="00E82E11">
        <w:rPr>
          <w:rFonts w:ascii="Arial" w:hAnsi="Arial" w:cs="Arial"/>
          <w:szCs w:val="20"/>
        </w:rPr>
        <w:t xml:space="preserve">files </w:t>
      </w:r>
      <w:r>
        <w:rPr>
          <w:rFonts w:ascii="Arial" w:hAnsi="Arial" w:cs="Arial"/>
          <w:szCs w:val="20"/>
        </w:rPr>
        <w:t>use EPIC</w:t>
      </w:r>
      <w:r>
        <w:rPr>
          <w:rFonts w:ascii="Arial" w:hAnsi="Arial" w:cs="Arial"/>
          <w:szCs w:val="20"/>
          <w:lang w:val="en-GB"/>
        </w:rPr>
        <w:t xml:space="preserve"> in mirror mode unless you explicitly turn it off.</w:t>
      </w:r>
    </w:p>
    <w:p w14:paraId="26A20757" w14:textId="77777777" w:rsidR="002928FE" w:rsidRDefault="002928FE" w:rsidP="002928FE">
      <w:pPr>
        <w:autoSpaceDE w:val="0"/>
        <w:autoSpaceDN w:val="0"/>
        <w:adjustRightInd w:val="0"/>
        <w:spacing w:after="0" w:line="240" w:lineRule="auto"/>
        <w:rPr>
          <w:rFonts w:ascii="Arial" w:hAnsi="Arial" w:cs="Arial"/>
          <w:sz w:val="18"/>
          <w:szCs w:val="18"/>
          <w:lang w:val="en-GB"/>
        </w:rPr>
      </w:pPr>
    </w:p>
    <w:p w14:paraId="310054D2" w14:textId="77777777" w:rsidR="002928FE" w:rsidRPr="00D24C11" w:rsidRDefault="002928FE" w:rsidP="002928FE">
      <w:pPr>
        <w:rPr>
          <w:rFonts w:ascii="Arial" w:hAnsi="Arial" w:cs="Arial"/>
          <w:lang w:val="en-GB"/>
        </w:rPr>
      </w:pPr>
      <w:r w:rsidRPr="00D24C11">
        <w:rPr>
          <w:rFonts w:ascii="Arial" w:hAnsi="Arial" w:cs="Arial"/>
          <w:lang w:val="en-GB"/>
        </w:rPr>
        <w:t xml:space="preserve">To turn off mirror mode, </w:t>
      </w:r>
      <w:r>
        <w:rPr>
          <w:rFonts w:ascii="Arial" w:hAnsi="Arial" w:cs="Arial"/>
          <w:lang w:val="en-GB"/>
        </w:rPr>
        <w:t>open</w:t>
      </w:r>
      <w:r w:rsidRPr="007D6999">
        <w:rPr>
          <w:rFonts w:ascii="Arial" w:hAnsi="Arial" w:cs="Arial"/>
          <w:lang w:val="en-GB"/>
        </w:rPr>
        <w:t xml:space="preserve"> the </w:t>
      </w:r>
      <w:r w:rsidRPr="00026F58">
        <w:rPr>
          <w:rFonts w:ascii="Courier" w:hAnsi="Courier" w:cs="Arial"/>
          <w:lang w:val="en-GB"/>
        </w:rPr>
        <w:t>mainifest.xml</w:t>
      </w:r>
      <w:r w:rsidRPr="00D24C11">
        <w:rPr>
          <w:rFonts w:ascii="Arial" w:hAnsi="Arial" w:cs="Arial"/>
          <w:lang w:val="en-GB"/>
        </w:rPr>
        <w:t xml:space="preserve"> file</w:t>
      </w:r>
      <w:r>
        <w:rPr>
          <w:rFonts w:ascii="Arial" w:hAnsi="Arial" w:cs="Arial"/>
          <w:lang w:val="en-GB"/>
        </w:rPr>
        <w:t xml:space="preserve"> of the </w:t>
      </w:r>
      <w:proofErr w:type="spellStart"/>
      <w:r>
        <w:rPr>
          <w:rFonts w:ascii="Arial" w:hAnsi="Arial" w:cs="Arial"/>
          <w:lang w:val="en-GB"/>
        </w:rPr>
        <w:t>ZipSync</w:t>
      </w:r>
      <w:proofErr w:type="spellEnd"/>
      <w:r>
        <w:rPr>
          <w:rFonts w:ascii="Arial" w:hAnsi="Arial" w:cs="Arial"/>
          <w:lang w:val="en-GB"/>
        </w:rPr>
        <w:t xml:space="preserve"> archive</w:t>
      </w:r>
      <w:r w:rsidRPr="00D24C11">
        <w:rPr>
          <w:rFonts w:ascii="Arial" w:hAnsi="Arial" w:cs="Arial"/>
          <w:lang w:val="en-GB"/>
        </w:rPr>
        <w:t>, and change the value of the “mirror” Key to N.</w:t>
      </w:r>
    </w:p>
    <w:p w14:paraId="74C2C950" w14:textId="77777777" w:rsidR="002928FE" w:rsidRDefault="002928FE" w:rsidP="002928FE">
      <w:pPr>
        <w:ind w:left="720"/>
        <w:rPr>
          <w:rFonts w:ascii="CourierNewPSMT" w:hAnsi="CourierNewPSMT" w:cs="CourierNewPSMT"/>
          <w:sz w:val="18"/>
          <w:szCs w:val="18"/>
        </w:rPr>
      </w:pPr>
      <w:r>
        <w:rPr>
          <w:rFonts w:ascii="CourierNewPSMT" w:hAnsi="CourierNewPSMT" w:cs="CourierNewPSMT"/>
          <w:sz w:val="18"/>
          <w:szCs w:val="18"/>
        </w:rPr>
        <w:t>&lt;</w:t>
      </w:r>
      <w:proofErr w:type="gramStart"/>
      <w:r>
        <w:rPr>
          <w:rFonts w:ascii="CourierNewPSMT" w:hAnsi="CourierNewPSMT" w:cs="CourierNewPSMT"/>
          <w:sz w:val="18"/>
          <w:szCs w:val="18"/>
        </w:rPr>
        <w:t>entry</w:t>
      </w:r>
      <w:proofErr w:type="gramEnd"/>
      <w:r>
        <w:rPr>
          <w:rFonts w:ascii="CourierNewPSMT" w:hAnsi="CourierNewPSMT" w:cs="CourierNewPSMT"/>
          <w:sz w:val="18"/>
          <w:szCs w:val="18"/>
        </w:rPr>
        <w:t xml:space="preserve"> key="mirror"&gt;N&lt;/entry&gt;</w:t>
      </w:r>
    </w:p>
    <w:p w14:paraId="6FB1F7C6" w14:textId="77777777" w:rsidR="002928FE" w:rsidRDefault="002928FE" w:rsidP="002928FE">
      <w:pPr>
        <w:pStyle w:val="Heading3"/>
        <w:rPr>
          <w:lang w:val="en-GB"/>
        </w:rPr>
      </w:pPr>
      <w:bookmarkStart w:id="30" w:name="_Toc258493444"/>
      <w:r>
        <w:rPr>
          <w:lang w:val="en-GB"/>
        </w:rPr>
        <w:lastRenderedPageBreak/>
        <w:t>External ownership</w:t>
      </w:r>
      <w:bookmarkEnd w:id="30"/>
    </w:p>
    <w:p w14:paraId="197B4E8F" w14:textId="2812E13F" w:rsidR="002928FE" w:rsidRDefault="002928FE" w:rsidP="002928FE">
      <w:pPr>
        <w:rPr>
          <w:rFonts w:ascii="Arial" w:hAnsi="Arial" w:cs="Arial"/>
        </w:rPr>
      </w:pPr>
      <w:r>
        <w:rPr>
          <w:rFonts w:ascii="Arial" w:hAnsi="Arial" w:cs="Arial"/>
        </w:rPr>
        <w:t xml:space="preserve">The configuration files in this example mark data as externally owned. </w:t>
      </w:r>
      <w:proofErr w:type="gramStart"/>
      <w:r>
        <w:rPr>
          <w:rFonts w:ascii="Arial" w:hAnsi="Arial" w:cs="Arial"/>
        </w:rPr>
        <w:t>Externally-owned</w:t>
      </w:r>
      <w:proofErr w:type="gramEnd"/>
      <w:r>
        <w:rPr>
          <w:rFonts w:ascii="Arial" w:hAnsi="Arial" w:cs="Arial"/>
        </w:rPr>
        <w:t xml:space="preserve"> data can only be deleted by running another EPIC process, and cannot be deleted manually</w:t>
      </w:r>
      <w:r w:rsidR="00E36FB1">
        <w:rPr>
          <w:rFonts w:ascii="Arial" w:hAnsi="Arial" w:cs="Arial"/>
        </w:rPr>
        <w:t xml:space="preserve"> through the xMatters user interface</w:t>
      </w:r>
      <w:r>
        <w:rPr>
          <w:rFonts w:ascii="Arial" w:hAnsi="Arial" w:cs="Arial"/>
        </w:rPr>
        <w:t>, even by a power user. If you want to be able to delete users from the xMatters user interface, set the IS_EXTERALLY_OWNED flag of each field to N.</w:t>
      </w:r>
    </w:p>
    <w:p w14:paraId="2A817F85" w14:textId="77777777" w:rsidR="002928FE" w:rsidRDefault="002928FE" w:rsidP="002928FE">
      <w:pPr>
        <w:rPr>
          <w:rFonts w:ascii="Arial" w:hAnsi="Arial" w:cs="Arial"/>
        </w:rPr>
      </w:pPr>
      <w:r>
        <w:rPr>
          <w:rFonts w:ascii="Arial" w:hAnsi="Arial" w:cs="Arial"/>
        </w:rPr>
        <w:t>To change the IS_EXTERNALLY_OWNED flag, perform the following steps:</w:t>
      </w:r>
    </w:p>
    <w:p w14:paraId="4505D44D" w14:textId="77777777" w:rsidR="002928FE" w:rsidRDefault="002928FE" w:rsidP="002928FE">
      <w:pPr>
        <w:pStyle w:val="ListParagraph"/>
        <w:numPr>
          <w:ilvl w:val="0"/>
          <w:numId w:val="39"/>
        </w:numPr>
        <w:rPr>
          <w:rFonts w:ascii="Arial" w:hAnsi="Arial" w:cs="Arial"/>
        </w:rPr>
      </w:pPr>
      <w:r>
        <w:rPr>
          <w:rFonts w:ascii="Arial" w:hAnsi="Arial" w:cs="Arial"/>
        </w:rPr>
        <w:t xml:space="preserve">In Pentaho, open the transform file, </w:t>
      </w:r>
      <w:r w:rsidRPr="00BE25F4">
        <w:rPr>
          <w:rFonts w:ascii="Courier" w:hAnsi="Courier" w:cs="Arial"/>
        </w:rPr>
        <w:t>Sync_Transformation.ktr</w:t>
      </w:r>
      <w:r>
        <w:rPr>
          <w:rFonts w:ascii="Arial" w:hAnsi="Arial" w:cs="Arial"/>
        </w:rPr>
        <w:t>.</w:t>
      </w:r>
    </w:p>
    <w:p w14:paraId="0BAE76A7" w14:textId="77777777" w:rsidR="002928FE" w:rsidRDefault="002928FE" w:rsidP="002928FE">
      <w:pPr>
        <w:pStyle w:val="ListParagraph"/>
        <w:numPr>
          <w:ilvl w:val="0"/>
          <w:numId w:val="39"/>
        </w:numPr>
        <w:rPr>
          <w:rFonts w:ascii="Arial" w:hAnsi="Arial" w:cs="Arial"/>
        </w:rPr>
      </w:pPr>
      <w:r>
        <w:rPr>
          <w:rFonts w:ascii="Arial" w:hAnsi="Arial" w:cs="Arial"/>
        </w:rPr>
        <w:t xml:space="preserve">Double-click the “Add Constants” step for the item you want to mark as not externally owned. For example, double-click the “Add User Constants” to open the file that sets constants for users in the </w:t>
      </w:r>
      <w:r w:rsidRPr="00275B02">
        <w:rPr>
          <w:rFonts w:ascii="Courier" w:hAnsi="Courier" w:cs="Arial"/>
        </w:rPr>
        <w:t>DS_USERS.csv</w:t>
      </w:r>
      <w:r>
        <w:rPr>
          <w:rFonts w:ascii="Arial" w:hAnsi="Arial" w:cs="Arial"/>
        </w:rPr>
        <w:t xml:space="preserve"> file.</w:t>
      </w:r>
    </w:p>
    <w:p w14:paraId="3F0A8EA1" w14:textId="77777777" w:rsidR="002928FE" w:rsidRPr="00B809AE" w:rsidRDefault="002928FE" w:rsidP="002928FE">
      <w:pPr>
        <w:pStyle w:val="ListParagraph"/>
        <w:numPr>
          <w:ilvl w:val="0"/>
          <w:numId w:val="39"/>
        </w:numPr>
        <w:rPr>
          <w:rFonts w:ascii="Arial" w:hAnsi="Arial" w:cs="Arial"/>
        </w:rPr>
      </w:pPr>
      <w:r>
        <w:rPr>
          <w:rFonts w:ascii="Arial" w:hAnsi="Arial" w:cs="Arial"/>
        </w:rPr>
        <w:t>Set the Value column of the IS_EXTERNALLY_OWNED row to N.</w:t>
      </w:r>
    </w:p>
    <w:p w14:paraId="130E858A" w14:textId="77777777" w:rsidR="002928FE" w:rsidRDefault="002928FE" w:rsidP="002928FE">
      <w:pPr>
        <w:pStyle w:val="Heading3"/>
      </w:pPr>
      <w:bookmarkStart w:id="31" w:name="_Toc258493445"/>
      <w:r>
        <w:t>Use your own data instead of sample data</w:t>
      </w:r>
      <w:bookmarkEnd w:id="31"/>
    </w:p>
    <w:p w14:paraId="2F25CAD0" w14:textId="77777777" w:rsidR="002928FE" w:rsidRDefault="002928FE" w:rsidP="002928FE">
      <w:r w:rsidRPr="0091748E">
        <w:rPr>
          <w:rFonts w:ascii="Arial" w:hAnsi="Arial" w:cs="Arial"/>
        </w:rPr>
        <w:t>The sample transformation files convert the data in the</w:t>
      </w:r>
      <w:r>
        <w:t xml:space="preserve"> </w:t>
      </w:r>
      <w:r w:rsidRPr="005914DE">
        <w:rPr>
          <w:rFonts w:ascii="Courier" w:hAnsi="Courier"/>
        </w:rPr>
        <w:t>xMattersSyncExtract.csv</w:t>
      </w:r>
      <w:r>
        <w:t xml:space="preserve"> </w:t>
      </w:r>
      <w:r w:rsidRPr="0091748E">
        <w:rPr>
          <w:rFonts w:ascii="Arial" w:hAnsi="Arial" w:cs="Arial"/>
        </w:rPr>
        <w:t xml:space="preserve">file to a </w:t>
      </w:r>
      <w:proofErr w:type="spellStart"/>
      <w:r w:rsidRPr="0091748E">
        <w:rPr>
          <w:rFonts w:ascii="Arial" w:hAnsi="Arial" w:cs="Arial"/>
        </w:rPr>
        <w:t>ZipSync</w:t>
      </w:r>
      <w:proofErr w:type="spellEnd"/>
      <w:r w:rsidRPr="0091748E">
        <w:rPr>
          <w:rFonts w:ascii="Arial" w:hAnsi="Arial" w:cs="Arial"/>
        </w:rPr>
        <w:t xml:space="preserve"> archive file. You will need to edit the Pentaho files to use your system’s data as source data instead of the provided sample data.  This requires working knowledge of the Pentaho system and your system.</w:t>
      </w:r>
    </w:p>
    <w:p w14:paraId="57E25292" w14:textId="77777777" w:rsidR="002928FE" w:rsidRDefault="002928FE" w:rsidP="002928FE">
      <w:pPr>
        <w:pStyle w:val="Heading3"/>
      </w:pPr>
      <w:bookmarkStart w:id="32" w:name="_Toc258493446"/>
      <w:r>
        <w:t>Configure EPIC to commit changes</w:t>
      </w:r>
      <w:bookmarkEnd w:id="32"/>
    </w:p>
    <w:p w14:paraId="2086900B" w14:textId="41621300" w:rsidR="002928FE" w:rsidRPr="008021EA" w:rsidRDefault="002928FE" w:rsidP="002928FE">
      <w:pPr>
        <w:rPr>
          <w:rFonts w:ascii="Arial" w:hAnsi="Arial" w:cs="Arial"/>
        </w:rPr>
      </w:pPr>
      <w:r w:rsidRPr="008021EA">
        <w:rPr>
          <w:rFonts w:ascii="Arial" w:hAnsi="Arial" w:cs="Arial"/>
        </w:rPr>
        <w:t xml:space="preserve">Once you have fine-tuned the process and are ready to commit it your changes to xMatters, </w:t>
      </w:r>
      <w:r w:rsidR="00933719">
        <w:rPr>
          <w:rFonts w:ascii="Arial" w:hAnsi="Arial" w:cs="Arial"/>
        </w:rPr>
        <w:t xml:space="preserve">remove </w:t>
      </w:r>
      <w:r>
        <w:rPr>
          <w:rFonts w:ascii="Arial" w:hAnsi="Arial" w:cs="Arial"/>
        </w:rPr>
        <w:t>the validate-only  (</w:t>
      </w:r>
      <w:r w:rsidRPr="0091748E">
        <w:rPr>
          <w:rFonts w:ascii="Courier" w:hAnsi="Courier" w:cs="Arial"/>
        </w:rPr>
        <w:t>–v</w:t>
      </w:r>
      <w:r>
        <w:rPr>
          <w:rFonts w:ascii="Courier" w:hAnsi="Courier" w:cs="Arial"/>
        </w:rPr>
        <w:t>)</w:t>
      </w:r>
      <w:r>
        <w:rPr>
          <w:rFonts w:ascii="Arial" w:hAnsi="Arial" w:cs="Arial"/>
        </w:rPr>
        <w:t xml:space="preserve"> flag from the EPIC command.</w:t>
      </w:r>
      <w:r w:rsidR="00C929C2">
        <w:rPr>
          <w:rFonts w:ascii="Arial" w:hAnsi="Arial" w:cs="Arial"/>
        </w:rPr>
        <w:t xml:space="preserve"> </w:t>
      </w:r>
    </w:p>
    <w:p w14:paraId="6550CA23" w14:textId="77777777" w:rsidR="002928FE" w:rsidRPr="008021EA" w:rsidRDefault="002928FE" w:rsidP="002928FE">
      <w:pPr>
        <w:pStyle w:val="ListParagraph"/>
        <w:numPr>
          <w:ilvl w:val="0"/>
          <w:numId w:val="40"/>
        </w:numPr>
        <w:rPr>
          <w:rFonts w:ascii="Arial" w:hAnsi="Arial" w:cs="Arial"/>
        </w:rPr>
      </w:pPr>
      <w:r w:rsidRPr="008021EA">
        <w:rPr>
          <w:rFonts w:ascii="Arial" w:hAnsi="Arial" w:cs="Arial"/>
        </w:rPr>
        <w:t xml:space="preserve">Open the </w:t>
      </w:r>
      <w:r w:rsidRPr="008021EA">
        <w:rPr>
          <w:rFonts w:ascii="Courier" w:hAnsi="Courier" w:cs="Arial"/>
        </w:rPr>
        <w:t>Sync_Job.kjb</w:t>
      </w:r>
      <w:r w:rsidRPr="008021EA">
        <w:rPr>
          <w:rFonts w:ascii="Arial" w:hAnsi="Arial" w:cs="Arial"/>
        </w:rPr>
        <w:t xml:space="preserve"> file.</w:t>
      </w:r>
    </w:p>
    <w:p w14:paraId="6767A03E" w14:textId="77777777" w:rsidR="002928FE" w:rsidRPr="008021EA" w:rsidRDefault="002928FE" w:rsidP="002928FE">
      <w:pPr>
        <w:pStyle w:val="ListParagraph"/>
        <w:numPr>
          <w:ilvl w:val="0"/>
          <w:numId w:val="40"/>
        </w:numPr>
        <w:rPr>
          <w:rFonts w:ascii="Arial" w:hAnsi="Arial" w:cs="Arial"/>
        </w:rPr>
      </w:pPr>
      <w:r w:rsidRPr="008021EA">
        <w:rPr>
          <w:rFonts w:ascii="Arial" w:hAnsi="Arial" w:cs="Arial"/>
        </w:rPr>
        <w:t xml:space="preserve">Double-click the </w:t>
      </w:r>
      <w:r w:rsidRPr="00E15860">
        <w:rPr>
          <w:rFonts w:ascii="Arial" w:hAnsi="Arial" w:cs="Arial"/>
          <w:b/>
        </w:rPr>
        <w:t>Run Epic</w:t>
      </w:r>
      <w:r w:rsidRPr="008021EA">
        <w:rPr>
          <w:rFonts w:ascii="Arial" w:hAnsi="Arial" w:cs="Arial"/>
        </w:rPr>
        <w:t xml:space="preserve"> step.</w:t>
      </w:r>
    </w:p>
    <w:p w14:paraId="0D7B4A36" w14:textId="77777777" w:rsidR="002928FE" w:rsidRPr="00741251" w:rsidRDefault="002928FE" w:rsidP="002928FE">
      <w:pPr>
        <w:pStyle w:val="ListParagraph"/>
        <w:numPr>
          <w:ilvl w:val="0"/>
          <w:numId w:val="40"/>
        </w:numPr>
        <w:rPr>
          <w:rFonts w:ascii="Arial" w:hAnsi="Arial" w:cs="Arial"/>
        </w:rPr>
      </w:pPr>
      <w:r w:rsidRPr="008021EA">
        <w:rPr>
          <w:rFonts w:ascii="Arial" w:hAnsi="Arial" w:cs="Arial"/>
        </w:rPr>
        <w:t xml:space="preserve">In the Script File Name field, remove the </w:t>
      </w:r>
      <w:r w:rsidRPr="00625CF0">
        <w:rPr>
          <w:rFonts w:ascii="Courier" w:hAnsi="Courier" w:cs="Arial"/>
        </w:rPr>
        <w:t>–v</w:t>
      </w:r>
      <w:r w:rsidRPr="008021EA">
        <w:rPr>
          <w:rFonts w:ascii="Arial" w:hAnsi="Arial" w:cs="Arial"/>
        </w:rPr>
        <w:t xml:space="preserve"> option from </w:t>
      </w:r>
      <w:r w:rsidRPr="008021EA">
        <w:rPr>
          <w:rFonts w:ascii="Courier" w:hAnsi="Courier" w:cs="Arial"/>
        </w:rPr>
        <w:t>${</w:t>
      </w:r>
      <w:proofErr w:type="spellStart"/>
      <w:r w:rsidRPr="008021EA">
        <w:rPr>
          <w:rFonts w:ascii="Courier" w:hAnsi="Courier" w:cs="Arial"/>
        </w:rPr>
        <w:t>epic_directory</w:t>
      </w:r>
      <w:proofErr w:type="spellEnd"/>
      <w:r w:rsidRPr="008021EA">
        <w:rPr>
          <w:rFonts w:ascii="Courier" w:hAnsi="Courier" w:cs="Arial"/>
        </w:rPr>
        <w:t xml:space="preserve">}/bin/epic.bat </w:t>
      </w:r>
      <w:r>
        <w:rPr>
          <w:rFonts w:ascii="Courier" w:hAnsi="Courier" w:cs="Arial"/>
        </w:rPr>
        <w:t>–</w:t>
      </w:r>
      <w:r w:rsidRPr="008021EA">
        <w:rPr>
          <w:rFonts w:ascii="Courier" w:hAnsi="Courier" w:cs="Arial"/>
        </w:rPr>
        <w:t>v</w:t>
      </w:r>
    </w:p>
    <w:p w14:paraId="4DDAAB5E" w14:textId="3EEE0E1E" w:rsidR="002928FE" w:rsidRPr="00741251" w:rsidRDefault="002928FE" w:rsidP="002928FE">
      <w:pPr>
        <w:rPr>
          <w:rFonts w:ascii="Arial" w:hAnsi="Arial" w:cs="Arial"/>
        </w:rPr>
      </w:pPr>
      <w:r>
        <w:rPr>
          <w:rFonts w:ascii="Arial" w:hAnsi="Arial" w:cs="Arial"/>
        </w:rPr>
        <w:t xml:space="preserve">After you run EPIC in commit mode, you can log on to the xMatters on demand user interface and view the synchronization report to view the results of the data </w:t>
      </w:r>
      <w:r w:rsidR="00C929C2">
        <w:rPr>
          <w:rFonts w:ascii="Arial" w:hAnsi="Arial" w:cs="Arial"/>
        </w:rPr>
        <w:t>synchronization</w:t>
      </w:r>
      <w:r>
        <w:rPr>
          <w:rFonts w:ascii="Arial" w:hAnsi="Arial" w:cs="Arial"/>
        </w:rPr>
        <w:t xml:space="preserve"> process and troubleshoot any errors. For more information about interpreting synchronization reports, see the </w:t>
      </w:r>
      <w:r w:rsidRPr="00565B83">
        <w:rPr>
          <w:rFonts w:ascii="Arial" w:hAnsi="Arial" w:cs="Arial"/>
          <w:i/>
          <w:lang w:val="en-GB"/>
        </w:rPr>
        <w:t>xMatters EPIC Data Synchronization guide</w:t>
      </w:r>
      <w:r>
        <w:rPr>
          <w:rFonts w:ascii="Arial" w:hAnsi="Arial" w:cs="Arial"/>
          <w:lang w:val="en-GB"/>
        </w:rPr>
        <w:t xml:space="preserve">, available as part of the EPIC client download at </w:t>
      </w:r>
      <w:hyperlink r:id="rId31" w:history="1">
        <w:r w:rsidRPr="00D1455D">
          <w:rPr>
            <w:rStyle w:val="Hyperlink"/>
            <w:rFonts w:ascii="Arial" w:hAnsi="Arial" w:cs="Arial"/>
          </w:rPr>
          <w:t>http://community.xmatters.com/docs/DOC-3126</w:t>
        </w:r>
      </w:hyperlink>
      <w:r>
        <w:rPr>
          <w:rFonts w:ascii="Arial" w:hAnsi="Arial" w:cs="Arial"/>
        </w:rPr>
        <w:t>.</w:t>
      </w:r>
      <w:r>
        <w:rPr>
          <w:rFonts w:ascii="Arial" w:hAnsi="Arial" w:cs="Arial"/>
          <w:lang w:val="en-GB"/>
        </w:rPr>
        <w:t xml:space="preserve"> </w:t>
      </w:r>
    </w:p>
    <w:p w14:paraId="58ED265D" w14:textId="77777777" w:rsidR="002928FE" w:rsidRPr="00E82E11" w:rsidRDefault="002928FE" w:rsidP="002928FE">
      <w:pPr>
        <w:pStyle w:val="Heading1"/>
      </w:pPr>
      <w:bookmarkStart w:id="33" w:name="_Toc258493447"/>
      <w:r>
        <w:t>ETL flow</w:t>
      </w:r>
      <w:bookmarkEnd w:id="33"/>
      <w:r w:rsidRPr="00E82E11">
        <w:t xml:space="preserve"> </w:t>
      </w:r>
    </w:p>
    <w:p w14:paraId="1CE5A93C" w14:textId="77777777" w:rsidR="002928FE" w:rsidRDefault="002928FE" w:rsidP="002928FE">
      <w:pPr>
        <w:rPr>
          <w:rFonts w:ascii="Arial" w:hAnsi="Arial" w:cs="Arial"/>
        </w:rPr>
      </w:pPr>
      <w:r>
        <w:rPr>
          <w:rFonts w:ascii="Arial" w:hAnsi="Arial" w:cs="Arial"/>
        </w:rPr>
        <w:t xml:space="preserve">The Generic </w:t>
      </w:r>
      <w:proofErr w:type="spellStart"/>
      <w:r>
        <w:rPr>
          <w:rFonts w:ascii="Arial" w:hAnsi="Arial" w:cs="Arial"/>
        </w:rPr>
        <w:t>ZipSync</w:t>
      </w:r>
      <w:proofErr w:type="spellEnd"/>
      <w:r>
        <w:rPr>
          <w:rFonts w:ascii="Arial" w:hAnsi="Arial" w:cs="Arial"/>
        </w:rPr>
        <w:t xml:space="preserve"> ETL process builds the CSV files that are most commonly required to synchronize Human Resources (HR) data into xMatters:</w:t>
      </w:r>
    </w:p>
    <w:p w14:paraId="319A2868"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DS_EMAIL_DEVICES.csv</w:t>
      </w:r>
    </w:p>
    <w:p w14:paraId="020CEDCF"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Pr>
          <w:rFonts w:ascii="Arial" w:hAnsi="Arial" w:cs="Arial"/>
          <w:szCs w:val="20"/>
          <w:lang w:val="en-GB"/>
        </w:rPr>
        <w:t>DS_SITES.csv</w:t>
      </w:r>
    </w:p>
    <w:p w14:paraId="450BD160"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DS_TEXT_PHONE_DEVICES.csv</w:t>
      </w:r>
    </w:p>
    <w:p w14:paraId="716C2C09"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DS_USER_CUSTOM_VALUES.csv</w:t>
      </w:r>
    </w:p>
    <w:p w14:paraId="5DE25625" w14:textId="77777777" w:rsidR="002928FE" w:rsidRPr="00174FEF" w:rsidRDefault="002928FE" w:rsidP="002928FE">
      <w:pPr>
        <w:pStyle w:val="ListParagraph"/>
        <w:numPr>
          <w:ilvl w:val="0"/>
          <w:numId w:val="19"/>
        </w:numPr>
        <w:autoSpaceDE w:val="0"/>
        <w:autoSpaceDN w:val="0"/>
        <w:adjustRightInd w:val="0"/>
        <w:spacing w:after="0" w:line="240" w:lineRule="auto"/>
        <w:rPr>
          <w:rFonts w:ascii="Arial" w:hAnsi="Arial" w:cs="Arial"/>
          <w:szCs w:val="20"/>
          <w:lang w:val="en-GB"/>
        </w:rPr>
      </w:pPr>
      <w:r w:rsidRPr="00174FEF">
        <w:rPr>
          <w:rFonts w:ascii="Arial" w:hAnsi="Arial" w:cs="Arial"/>
          <w:szCs w:val="20"/>
          <w:lang w:val="en-GB"/>
        </w:rPr>
        <w:t>DS_USERS.csv</w:t>
      </w:r>
    </w:p>
    <w:p w14:paraId="4F0FB377" w14:textId="77777777" w:rsidR="002928FE" w:rsidRPr="00933E28" w:rsidRDefault="002928FE" w:rsidP="002928FE">
      <w:pPr>
        <w:pStyle w:val="ListParagraph"/>
        <w:numPr>
          <w:ilvl w:val="0"/>
          <w:numId w:val="19"/>
        </w:numPr>
        <w:rPr>
          <w:rFonts w:ascii="Arial" w:hAnsi="Arial" w:cs="Arial"/>
          <w:szCs w:val="20"/>
          <w:lang w:val="en-GB"/>
        </w:rPr>
      </w:pPr>
      <w:r w:rsidRPr="00174FEF">
        <w:rPr>
          <w:rFonts w:ascii="Arial" w:hAnsi="Arial" w:cs="Arial"/>
          <w:szCs w:val="20"/>
          <w:lang w:val="en-GB"/>
        </w:rPr>
        <w:t>DS_VOICE_DEVICES.csv</w:t>
      </w:r>
    </w:p>
    <w:p w14:paraId="2864B6E5" w14:textId="77777777" w:rsidR="002928FE" w:rsidRDefault="002928FE" w:rsidP="002928FE">
      <w:pPr>
        <w:rPr>
          <w:rFonts w:ascii="Arial" w:hAnsi="Arial" w:cs="Arial"/>
        </w:rPr>
      </w:pPr>
      <w:r>
        <w:rPr>
          <w:rFonts w:ascii="Arial" w:hAnsi="Arial" w:cs="Arial"/>
        </w:rPr>
        <w:lastRenderedPageBreak/>
        <w:t xml:space="preserve">The files are built as part of the data transformation done by the </w:t>
      </w:r>
      <w:proofErr w:type="spellStart"/>
      <w:r>
        <w:rPr>
          <w:rFonts w:ascii="Arial" w:hAnsi="Arial" w:cs="Arial"/>
        </w:rPr>
        <w:t>Sync_Transformation</w:t>
      </w:r>
      <w:proofErr w:type="spellEnd"/>
      <w:r>
        <w:rPr>
          <w:rFonts w:ascii="Arial" w:hAnsi="Arial" w:cs="Arial"/>
        </w:rPr>
        <w:t xml:space="preserve"> process (</w:t>
      </w:r>
      <w:r w:rsidRPr="00996751">
        <w:rPr>
          <w:rFonts w:ascii="Courier" w:hAnsi="Courier" w:cs="Arial"/>
        </w:rPr>
        <w:t>Sync_Transformation.ktr</w:t>
      </w:r>
      <w:r>
        <w:rPr>
          <w:rFonts w:ascii="Arial" w:hAnsi="Arial" w:cs="Arial"/>
        </w:rPr>
        <w:t>).</w:t>
      </w:r>
    </w:p>
    <w:p w14:paraId="3AC940CA" w14:textId="77777777" w:rsidR="002928FE" w:rsidRDefault="002928FE" w:rsidP="002928FE">
      <w:pPr>
        <w:rPr>
          <w:rFonts w:ascii="Arial" w:hAnsi="Arial" w:cs="Arial"/>
        </w:rPr>
      </w:pPr>
      <w:r>
        <w:rPr>
          <w:rFonts w:ascii="Arial" w:hAnsi="Arial" w:cs="Arial"/>
        </w:rPr>
        <w:t>This process has 7 stages:</w:t>
      </w:r>
    </w:p>
    <w:p w14:paraId="55C757CE" w14:textId="77777777" w:rsidR="002928FE" w:rsidRDefault="002928FE" w:rsidP="002928FE">
      <w:pPr>
        <w:pStyle w:val="ListParagraph"/>
        <w:numPr>
          <w:ilvl w:val="0"/>
          <w:numId w:val="28"/>
        </w:numPr>
        <w:rPr>
          <w:rFonts w:ascii="Arial" w:hAnsi="Arial" w:cs="Arial"/>
        </w:rPr>
      </w:pPr>
      <w:r>
        <w:rPr>
          <w:rFonts w:ascii="Arial" w:hAnsi="Arial" w:cs="Arial"/>
        </w:rPr>
        <w:t>Clean and validate input data</w:t>
      </w:r>
    </w:p>
    <w:p w14:paraId="5B804C2E" w14:textId="77777777" w:rsidR="002928FE" w:rsidRDefault="002928FE" w:rsidP="002928FE">
      <w:pPr>
        <w:pStyle w:val="ListParagraph"/>
        <w:numPr>
          <w:ilvl w:val="0"/>
          <w:numId w:val="28"/>
        </w:numPr>
        <w:rPr>
          <w:rFonts w:ascii="Arial" w:hAnsi="Arial" w:cs="Arial"/>
        </w:rPr>
      </w:pPr>
      <w:r>
        <w:rPr>
          <w:rFonts w:ascii="Arial" w:hAnsi="Arial" w:cs="Arial"/>
        </w:rPr>
        <w:t>Build the sites file</w:t>
      </w:r>
    </w:p>
    <w:p w14:paraId="63F77273" w14:textId="77777777" w:rsidR="002928FE" w:rsidRDefault="002928FE" w:rsidP="002928FE">
      <w:pPr>
        <w:pStyle w:val="ListParagraph"/>
        <w:numPr>
          <w:ilvl w:val="0"/>
          <w:numId w:val="28"/>
        </w:numPr>
        <w:rPr>
          <w:rFonts w:ascii="Arial" w:hAnsi="Arial" w:cs="Arial"/>
        </w:rPr>
      </w:pPr>
      <w:r>
        <w:rPr>
          <w:rFonts w:ascii="Arial" w:hAnsi="Arial" w:cs="Arial"/>
        </w:rPr>
        <w:t>Build the users file</w:t>
      </w:r>
    </w:p>
    <w:p w14:paraId="26EE9BA4" w14:textId="77777777" w:rsidR="002928FE" w:rsidRDefault="002928FE" w:rsidP="002928FE">
      <w:pPr>
        <w:pStyle w:val="ListParagraph"/>
        <w:numPr>
          <w:ilvl w:val="0"/>
          <w:numId w:val="28"/>
        </w:numPr>
        <w:rPr>
          <w:rFonts w:ascii="Arial" w:hAnsi="Arial" w:cs="Arial"/>
        </w:rPr>
      </w:pPr>
      <w:r>
        <w:rPr>
          <w:rFonts w:ascii="Arial" w:hAnsi="Arial" w:cs="Arial"/>
        </w:rPr>
        <w:t>Build the email devices file</w:t>
      </w:r>
    </w:p>
    <w:p w14:paraId="2AD5B1B4" w14:textId="77777777" w:rsidR="002928FE" w:rsidRDefault="002928FE" w:rsidP="002928FE">
      <w:pPr>
        <w:pStyle w:val="ListParagraph"/>
        <w:numPr>
          <w:ilvl w:val="0"/>
          <w:numId w:val="28"/>
        </w:numPr>
        <w:rPr>
          <w:rFonts w:ascii="Arial" w:hAnsi="Arial" w:cs="Arial"/>
        </w:rPr>
      </w:pPr>
      <w:r>
        <w:rPr>
          <w:rFonts w:ascii="Arial" w:hAnsi="Arial" w:cs="Arial"/>
        </w:rPr>
        <w:t>Build the voice devices and text phone devices files</w:t>
      </w:r>
    </w:p>
    <w:p w14:paraId="630F1909" w14:textId="77777777" w:rsidR="002928FE" w:rsidRDefault="002928FE" w:rsidP="002928FE">
      <w:pPr>
        <w:pStyle w:val="ListParagraph"/>
        <w:numPr>
          <w:ilvl w:val="0"/>
          <w:numId w:val="28"/>
        </w:numPr>
        <w:rPr>
          <w:rFonts w:ascii="Arial" w:hAnsi="Arial" w:cs="Arial"/>
        </w:rPr>
      </w:pPr>
      <w:r>
        <w:rPr>
          <w:rFonts w:ascii="Arial" w:hAnsi="Arial" w:cs="Arial"/>
        </w:rPr>
        <w:t>Build the custom values file</w:t>
      </w:r>
    </w:p>
    <w:p w14:paraId="55405585" w14:textId="77777777" w:rsidR="002928FE" w:rsidRDefault="002928FE" w:rsidP="002928FE">
      <w:pPr>
        <w:pStyle w:val="ListParagraph"/>
        <w:numPr>
          <w:ilvl w:val="0"/>
          <w:numId w:val="28"/>
        </w:numPr>
        <w:rPr>
          <w:rFonts w:ascii="Arial" w:hAnsi="Arial" w:cs="Arial"/>
        </w:rPr>
      </w:pPr>
      <w:r>
        <w:rPr>
          <w:rFonts w:ascii="Arial" w:hAnsi="Arial" w:cs="Arial"/>
        </w:rPr>
        <w:t>Gather the statistics from this job run and compare it to the last run</w:t>
      </w:r>
    </w:p>
    <w:p w14:paraId="201DB4B2" w14:textId="77777777" w:rsidR="002928FE" w:rsidRPr="002B60D0" w:rsidRDefault="002928FE" w:rsidP="002928FE">
      <w:pPr>
        <w:rPr>
          <w:rFonts w:ascii="Arial" w:hAnsi="Arial" w:cs="Arial"/>
        </w:rPr>
      </w:pPr>
      <w:r>
        <w:rPr>
          <w:rFonts w:ascii="Arial" w:hAnsi="Arial" w:cs="Arial"/>
        </w:rPr>
        <w:t>Each stage is discussed in more detail in the following sections.</w:t>
      </w:r>
    </w:p>
    <w:p w14:paraId="2EA9E14A" w14:textId="77777777" w:rsidR="002928FE" w:rsidRPr="00E82E11" w:rsidRDefault="002928FE" w:rsidP="002928FE">
      <w:pPr>
        <w:pStyle w:val="Heading2"/>
      </w:pPr>
      <w:bookmarkStart w:id="34" w:name="_Toc258493448"/>
      <w:r>
        <w:t>1. Clean and validate input data</w:t>
      </w:r>
      <w:bookmarkEnd w:id="34"/>
      <w:r>
        <w:t xml:space="preserve"> </w:t>
      </w:r>
    </w:p>
    <w:p w14:paraId="46349871" w14:textId="77777777" w:rsidR="002928FE" w:rsidRDefault="002928FE" w:rsidP="002928FE">
      <w:pPr>
        <w:rPr>
          <w:rFonts w:ascii="Arial" w:hAnsi="Arial" w:cs="Arial"/>
        </w:rPr>
      </w:pPr>
      <w:r>
        <w:rPr>
          <w:noProof/>
        </w:rPr>
        <w:drawing>
          <wp:inline distT="0" distB="0" distL="0" distR="0" wp14:anchorId="495E675A" wp14:editId="45AFCD00">
            <wp:extent cx="3254432" cy="3042331"/>
            <wp:effectExtent l="0" t="0" r="317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255308" cy="3043150"/>
                    </a:xfrm>
                    <a:prstGeom prst="rect">
                      <a:avLst/>
                    </a:prstGeom>
                  </pic:spPr>
                </pic:pic>
              </a:graphicData>
            </a:graphic>
          </wp:inline>
        </w:drawing>
      </w:r>
    </w:p>
    <w:p w14:paraId="6AC9089B" w14:textId="77777777" w:rsidR="002928FE" w:rsidRPr="00BF3B10" w:rsidRDefault="002928FE" w:rsidP="00BF3B10">
      <w:pPr>
        <w:rPr>
          <w:b/>
        </w:rPr>
      </w:pPr>
      <w:r w:rsidRPr="00BF3B10">
        <w:rPr>
          <w:b/>
        </w:rPr>
        <w:t>Workflow</w:t>
      </w:r>
    </w:p>
    <w:p w14:paraId="3D5C0F2E" w14:textId="77777777" w:rsidR="002928FE" w:rsidRDefault="002928FE" w:rsidP="002928FE">
      <w:pPr>
        <w:pStyle w:val="ListParagraph"/>
        <w:numPr>
          <w:ilvl w:val="0"/>
          <w:numId w:val="30"/>
        </w:numPr>
        <w:rPr>
          <w:rFonts w:ascii="Arial" w:hAnsi="Arial" w:cs="Arial"/>
        </w:rPr>
      </w:pPr>
      <w:r w:rsidRPr="00DA515A">
        <w:rPr>
          <w:rFonts w:ascii="Arial" w:hAnsi="Arial" w:cs="Arial"/>
        </w:rPr>
        <w:t xml:space="preserve">The data is mapped in from a CSV or Excel file. </w:t>
      </w:r>
    </w:p>
    <w:p w14:paraId="0FBF2EB5" w14:textId="77777777" w:rsidR="002928FE" w:rsidRDefault="002928FE" w:rsidP="002928FE">
      <w:pPr>
        <w:pStyle w:val="ListParagraph"/>
        <w:numPr>
          <w:ilvl w:val="0"/>
          <w:numId w:val="30"/>
        </w:numPr>
        <w:rPr>
          <w:rFonts w:ascii="Arial" w:hAnsi="Arial" w:cs="Arial"/>
        </w:rPr>
      </w:pPr>
      <w:r w:rsidRPr="00DA515A">
        <w:rPr>
          <w:rFonts w:ascii="Arial" w:hAnsi="Arial" w:cs="Arial"/>
        </w:rPr>
        <w:t>All values are set to NULL if they are empty strings</w:t>
      </w:r>
      <w:r>
        <w:rPr>
          <w:rFonts w:ascii="Arial" w:hAnsi="Arial" w:cs="Arial"/>
        </w:rPr>
        <w:t>.</w:t>
      </w:r>
    </w:p>
    <w:p w14:paraId="346F84CF" w14:textId="77777777" w:rsidR="002928FE" w:rsidRDefault="002928FE" w:rsidP="002928FE">
      <w:pPr>
        <w:pStyle w:val="ListParagraph"/>
        <w:numPr>
          <w:ilvl w:val="0"/>
          <w:numId w:val="30"/>
        </w:numPr>
        <w:rPr>
          <w:rFonts w:ascii="Arial" w:hAnsi="Arial" w:cs="Arial"/>
        </w:rPr>
      </w:pPr>
      <w:r>
        <w:rPr>
          <w:rFonts w:ascii="Arial" w:hAnsi="Arial" w:cs="Arial"/>
        </w:rPr>
        <w:t>Get the variables from the parent job.</w:t>
      </w:r>
    </w:p>
    <w:p w14:paraId="3546D5BD" w14:textId="77777777" w:rsidR="002928FE" w:rsidRDefault="002928FE" w:rsidP="002928FE">
      <w:pPr>
        <w:pStyle w:val="ListParagraph"/>
        <w:numPr>
          <w:ilvl w:val="0"/>
          <w:numId w:val="30"/>
        </w:numPr>
        <w:rPr>
          <w:rFonts w:ascii="Arial" w:hAnsi="Arial" w:cs="Arial"/>
        </w:rPr>
      </w:pPr>
      <w:r>
        <w:rPr>
          <w:rFonts w:ascii="Arial" w:hAnsi="Arial" w:cs="Arial"/>
        </w:rPr>
        <w:t>Filter out rows that do not have a site value and create a spreadsheet of bad data.</w:t>
      </w:r>
    </w:p>
    <w:p w14:paraId="798273A5" w14:textId="77777777" w:rsidR="002928FE" w:rsidRPr="00DA515A" w:rsidRDefault="002928FE" w:rsidP="002928FE">
      <w:pPr>
        <w:pStyle w:val="ListParagraph"/>
        <w:numPr>
          <w:ilvl w:val="0"/>
          <w:numId w:val="30"/>
        </w:numPr>
        <w:rPr>
          <w:rFonts w:ascii="Arial" w:hAnsi="Arial" w:cs="Arial"/>
        </w:rPr>
      </w:pPr>
      <w:r>
        <w:rPr>
          <w:rFonts w:ascii="Arial" w:hAnsi="Arial" w:cs="Arial"/>
        </w:rPr>
        <w:t>Split the data into multiple streams of data transformation.</w:t>
      </w:r>
    </w:p>
    <w:p w14:paraId="1C9B85CB" w14:textId="77777777" w:rsidR="002928FE" w:rsidRDefault="002928FE" w:rsidP="002928FE">
      <w:pPr>
        <w:pStyle w:val="Heading2"/>
      </w:pPr>
      <w:bookmarkStart w:id="35" w:name="_Toc258493449"/>
      <w:r>
        <w:lastRenderedPageBreak/>
        <w:t>2. Build the sites file</w:t>
      </w:r>
      <w:bookmarkEnd w:id="35"/>
      <w:r>
        <w:t xml:space="preserve"> </w:t>
      </w:r>
    </w:p>
    <w:p w14:paraId="1568722C" w14:textId="77777777" w:rsidR="002928FE" w:rsidRDefault="002928FE" w:rsidP="002928FE">
      <w:r>
        <w:rPr>
          <w:noProof/>
        </w:rPr>
        <w:drawing>
          <wp:inline distT="0" distB="0" distL="0" distR="0" wp14:anchorId="045842A9" wp14:editId="4901EFB6">
            <wp:extent cx="4403402" cy="5124090"/>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403752" cy="5124498"/>
                    </a:xfrm>
                    <a:prstGeom prst="rect">
                      <a:avLst/>
                    </a:prstGeom>
                  </pic:spPr>
                </pic:pic>
              </a:graphicData>
            </a:graphic>
          </wp:inline>
        </w:drawing>
      </w:r>
    </w:p>
    <w:p w14:paraId="62F0C904" w14:textId="77777777" w:rsidR="00BF3B10" w:rsidRPr="00BF3B10" w:rsidRDefault="00BF3B10" w:rsidP="00BF3B10">
      <w:pPr>
        <w:rPr>
          <w:b/>
        </w:rPr>
      </w:pPr>
      <w:r w:rsidRPr="00BF3B10">
        <w:rPr>
          <w:b/>
        </w:rPr>
        <w:t>Workflow</w:t>
      </w:r>
    </w:p>
    <w:p w14:paraId="4A5C7FC9" w14:textId="77777777" w:rsidR="002928FE" w:rsidRDefault="002928FE" w:rsidP="002928FE">
      <w:pPr>
        <w:pStyle w:val="ListParagraph"/>
        <w:numPr>
          <w:ilvl w:val="0"/>
          <w:numId w:val="31"/>
        </w:numPr>
        <w:rPr>
          <w:rFonts w:ascii="Arial" w:hAnsi="Arial" w:cs="Arial"/>
        </w:rPr>
      </w:pPr>
      <w:r>
        <w:rPr>
          <w:rFonts w:ascii="Arial" w:hAnsi="Arial" w:cs="Arial"/>
        </w:rPr>
        <w:t>Sort the sites by the Country field</w:t>
      </w:r>
      <w:r w:rsidRPr="00DA515A">
        <w:rPr>
          <w:rFonts w:ascii="Arial" w:hAnsi="Arial" w:cs="Arial"/>
        </w:rPr>
        <w:t xml:space="preserve">. </w:t>
      </w:r>
    </w:p>
    <w:p w14:paraId="599F19FC" w14:textId="77777777" w:rsidR="002928FE" w:rsidRDefault="002928FE" w:rsidP="002928FE">
      <w:pPr>
        <w:pStyle w:val="ListParagraph"/>
        <w:numPr>
          <w:ilvl w:val="0"/>
          <w:numId w:val="31"/>
        </w:numPr>
        <w:rPr>
          <w:rFonts w:ascii="Arial" w:hAnsi="Arial" w:cs="Arial"/>
        </w:rPr>
      </w:pPr>
      <w:r>
        <w:rPr>
          <w:rFonts w:ascii="Arial" w:hAnsi="Arial" w:cs="Arial"/>
        </w:rPr>
        <w:t xml:space="preserve">Join the data from the input file to the </w:t>
      </w:r>
      <w:proofErr w:type="spellStart"/>
      <w:r>
        <w:rPr>
          <w:rFonts w:ascii="Arial" w:hAnsi="Arial" w:cs="Arial"/>
        </w:rPr>
        <w:t>Country_Info</w:t>
      </w:r>
      <w:proofErr w:type="spellEnd"/>
      <w:r>
        <w:rPr>
          <w:rFonts w:ascii="Arial" w:hAnsi="Arial" w:cs="Arial"/>
        </w:rPr>
        <w:t xml:space="preserve"> file to get the associated time zones.</w:t>
      </w:r>
    </w:p>
    <w:p w14:paraId="47B4BBD4" w14:textId="77777777" w:rsidR="002928FE" w:rsidRDefault="002928FE" w:rsidP="002928FE">
      <w:pPr>
        <w:pStyle w:val="ListParagraph"/>
        <w:numPr>
          <w:ilvl w:val="0"/>
          <w:numId w:val="31"/>
        </w:numPr>
        <w:rPr>
          <w:rFonts w:ascii="Arial" w:hAnsi="Arial" w:cs="Arial"/>
        </w:rPr>
      </w:pPr>
      <w:r>
        <w:rPr>
          <w:rFonts w:ascii="Arial" w:hAnsi="Arial" w:cs="Arial"/>
        </w:rPr>
        <w:t xml:space="preserve">Filter out rows that do not have a country value from the </w:t>
      </w:r>
      <w:proofErr w:type="spellStart"/>
      <w:r>
        <w:rPr>
          <w:rFonts w:ascii="Arial" w:hAnsi="Arial" w:cs="Arial"/>
        </w:rPr>
        <w:t>Country_Info</w:t>
      </w:r>
      <w:proofErr w:type="spellEnd"/>
      <w:r>
        <w:rPr>
          <w:rFonts w:ascii="Arial" w:hAnsi="Arial" w:cs="Arial"/>
        </w:rPr>
        <w:t xml:space="preserve"> file and create a spreadsheet of bad data.</w:t>
      </w:r>
    </w:p>
    <w:p w14:paraId="7B968157" w14:textId="77777777" w:rsidR="002928FE" w:rsidRDefault="002928FE" w:rsidP="002928FE">
      <w:pPr>
        <w:pStyle w:val="ListParagraph"/>
        <w:numPr>
          <w:ilvl w:val="0"/>
          <w:numId w:val="31"/>
        </w:numPr>
        <w:rPr>
          <w:rFonts w:ascii="Arial" w:hAnsi="Arial" w:cs="Arial"/>
        </w:rPr>
      </w:pPr>
      <w:r>
        <w:rPr>
          <w:rFonts w:ascii="Arial" w:hAnsi="Arial" w:cs="Arial"/>
        </w:rPr>
        <w:t xml:space="preserve">Add constants that are required for the </w:t>
      </w:r>
      <w:r w:rsidRPr="00A9405F">
        <w:rPr>
          <w:rFonts w:ascii="Courier" w:hAnsi="Courier" w:cs="Arial"/>
        </w:rPr>
        <w:t>DS_SITES.csv</w:t>
      </w:r>
      <w:r>
        <w:rPr>
          <w:rFonts w:ascii="Arial" w:hAnsi="Arial" w:cs="Arial"/>
        </w:rPr>
        <w:t xml:space="preserve"> file but are not supplied by the input file.</w:t>
      </w:r>
    </w:p>
    <w:p w14:paraId="57ECD1D4" w14:textId="77777777" w:rsidR="002928FE" w:rsidRDefault="002928FE" w:rsidP="002928FE">
      <w:pPr>
        <w:pStyle w:val="ListParagraph"/>
        <w:numPr>
          <w:ilvl w:val="0"/>
          <w:numId w:val="31"/>
        </w:numPr>
        <w:rPr>
          <w:rFonts w:ascii="Arial" w:hAnsi="Arial" w:cs="Arial"/>
        </w:rPr>
      </w:pPr>
      <w:r>
        <w:rPr>
          <w:rFonts w:ascii="Arial" w:hAnsi="Arial" w:cs="Arial"/>
        </w:rPr>
        <w:t>Select and rename data.</w:t>
      </w:r>
    </w:p>
    <w:p w14:paraId="333A8929" w14:textId="77777777" w:rsidR="002928FE" w:rsidRDefault="002928FE" w:rsidP="002928FE">
      <w:pPr>
        <w:pStyle w:val="ListParagraph"/>
        <w:numPr>
          <w:ilvl w:val="0"/>
          <w:numId w:val="31"/>
        </w:numPr>
        <w:rPr>
          <w:rFonts w:ascii="Arial" w:hAnsi="Arial" w:cs="Arial"/>
        </w:rPr>
      </w:pPr>
      <w:r>
        <w:rPr>
          <w:rFonts w:ascii="Arial" w:hAnsi="Arial" w:cs="Arial"/>
        </w:rPr>
        <w:t>Sort the data by the site name and then remove any duplicate rows.</w:t>
      </w:r>
    </w:p>
    <w:p w14:paraId="67ACA6E2" w14:textId="77777777" w:rsidR="002928FE" w:rsidRDefault="002928FE" w:rsidP="002928FE">
      <w:pPr>
        <w:pStyle w:val="ListParagraph"/>
        <w:numPr>
          <w:ilvl w:val="0"/>
          <w:numId w:val="31"/>
        </w:numPr>
        <w:rPr>
          <w:rFonts w:ascii="Arial" w:hAnsi="Arial" w:cs="Arial"/>
        </w:rPr>
      </w:pPr>
      <w:r>
        <w:rPr>
          <w:rFonts w:ascii="Arial" w:hAnsi="Arial" w:cs="Arial"/>
        </w:rPr>
        <w:t xml:space="preserve">Based on the final values, create the </w:t>
      </w:r>
      <w:r w:rsidRPr="00A9405F">
        <w:rPr>
          <w:rFonts w:ascii="Courier" w:hAnsi="Courier" w:cs="Arial"/>
        </w:rPr>
        <w:t>DS_SITES.csv</w:t>
      </w:r>
      <w:r>
        <w:rPr>
          <w:rFonts w:ascii="Arial" w:hAnsi="Arial" w:cs="Arial"/>
        </w:rPr>
        <w:t xml:space="preserve"> file and a list of site names to be compared with user data.</w:t>
      </w:r>
    </w:p>
    <w:p w14:paraId="658B26C2" w14:textId="77777777" w:rsidR="002928FE" w:rsidRDefault="002928FE" w:rsidP="002928FE">
      <w:pPr>
        <w:pStyle w:val="Heading2"/>
      </w:pPr>
      <w:bookmarkStart w:id="36" w:name="_Toc258493450"/>
      <w:r>
        <w:lastRenderedPageBreak/>
        <w:t>3. Build the users file</w:t>
      </w:r>
      <w:bookmarkEnd w:id="36"/>
      <w:r>
        <w:t xml:space="preserve"> </w:t>
      </w:r>
    </w:p>
    <w:p w14:paraId="265AC794" w14:textId="77777777" w:rsidR="002928FE" w:rsidRDefault="002928FE" w:rsidP="002928FE">
      <w:r>
        <w:rPr>
          <w:noProof/>
        </w:rPr>
        <w:drawing>
          <wp:inline distT="0" distB="0" distL="0" distR="0" wp14:anchorId="6A55FA4C" wp14:editId="7F702600">
            <wp:extent cx="2841373" cy="577969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842213" cy="5781407"/>
                    </a:xfrm>
                    <a:prstGeom prst="rect">
                      <a:avLst/>
                    </a:prstGeom>
                  </pic:spPr>
                </pic:pic>
              </a:graphicData>
            </a:graphic>
          </wp:inline>
        </w:drawing>
      </w:r>
    </w:p>
    <w:p w14:paraId="03A75036" w14:textId="77777777" w:rsidR="000130A1" w:rsidRPr="00BF3B10" w:rsidRDefault="000130A1" w:rsidP="000130A1">
      <w:pPr>
        <w:rPr>
          <w:b/>
        </w:rPr>
      </w:pPr>
      <w:bookmarkStart w:id="37" w:name="_Toc258483285"/>
      <w:r w:rsidRPr="00BF3B10">
        <w:rPr>
          <w:b/>
        </w:rPr>
        <w:t>Workflow</w:t>
      </w:r>
      <w:bookmarkEnd w:id="37"/>
    </w:p>
    <w:p w14:paraId="44BCDA1E" w14:textId="77777777" w:rsidR="002928FE" w:rsidRDefault="002928FE" w:rsidP="002928FE">
      <w:pPr>
        <w:pStyle w:val="ListParagraph"/>
        <w:numPr>
          <w:ilvl w:val="0"/>
          <w:numId w:val="29"/>
        </w:numPr>
        <w:rPr>
          <w:rFonts w:ascii="Arial" w:hAnsi="Arial" w:cs="Arial"/>
        </w:rPr>
      </w:pPr>
      <w:r>
        <w:rPr>
          <w:rFonts w:ascii="Arial" w:hAnsi="Arial" w:cs="Arial"/>
        </w:rPr>
        <w:t xml:space="preserve">Add constants that are required for the </w:t>
      </w:r>
      <w:r w:rsidRPr="00131FB8">
        <w:rPr>
          <w:rFonts w:ascii="Courier" w:hAnsi="Courier" w:cs="Arial"/>
        </w:rPr>
        <w:t>DS_USERS.csv</w:t>
      </w:r>
      <w:r>
        <w:rPr>
          <w:rFonts w:ascii="Arial" w:hAnsi="Arial" w:cs="Arial"/>
        </w:rPr>
        <w:t xml:space="preserve"> file but are not supplied by the input file.</w:t>
      </w:r>
    </w:p>
    <w:p w14:paraId="1C089B13" w14:textId="77777777" w:rsidR="002928FE" w:rsidRDefault="002928FE" w:rsidP="002928FE">
      <w:pPr>
        <w:pStyle w:val="ListParagraph"/>
        <w:numPr>
          <w:ilvl w:val="0"/>
          <w:numId w:val="29"/>
        </w:numPr>
        <w:rPr>
          <w:rFonts w:ascii="Arial" w:hAnsi="Arial" w:cs="Arial"/>
        </w:rPr>
      </w:pPr>
      <w:r>
        <w:rPr>
          <w:rFonts w:ascii="Arial" w:hAnsi="Arial" w:cs="Arial"/>
        </w:rPr>
        <w:t>Sort the sites by the user field</w:t>
      </w:r>
      <w:r w:rsidRPr="00DA515A">
        <w:rPr>
          <w:rFonts w:ascii="Arial" w:hAnsi="Arial" w:cs="Arial"/>
        </w:rPr>
        <w:t xml:space="preserve">. </w:t>
      </w:r>
    </w:p>
    <w:p w14:paraId="1131EA24" w14:textId="77777777" w:rsidR="002928FE" w:rsidRDefault="002928FE" w:rsidP="002928FE">
      <w:pPr>
        <w:pStyle w:val="ListParagraph"/>
        <w:numPr>
          <w:ilvl w:val="0"/>
          <w:numId w:val="29"/>
        </w:numPr>
        <w:rPr>
          <w:rFonts w:ascii="Arial" w:hAnsi="Arial" w:cs="Arial"/>
        </w:rPr>
      </w:pPr>
      <w:r>
        <w:rPr>
          <w:rFonts w:ascii="Arial" w:hAnsi="Arial" w:cs="Arial"/>
        </w:rPr>
        <w:t>Join the data from the input file to the role list overrides file to get the associated roles for specific users.</w:t>
      </w:r>
    </w:p>
    <w:p w14:paraId="42F0306F" w14:textId="77777777" w:rsidR="002928FE" w:rsidRDefault="002928FE" w:rsidP="002928FE">
      <w:pPr>
        <w:pStyle w:val="ListParagraph"/>
        <w:numPr>
          <w:ilvl w:val="0"/>
          <w:numId w:val="29"/>
        </w:numPr>
        <w:rPr>
          <w:rFonts w:ascii="Arial" w:hAnsi="Arial" w:cs="Arial"/>
        </w:rPr>
      </w:pPr>
      <w:r>
        <w:rPr>
          <w:rFonts w:ascii="Arial" w:hAnsi="Arial" w:cs="Arial"/>
        </w:rPr>
        <w:t xml:space="preserve">Add the default role if the </w:t>
      </w:r>
      <w:proofErr w:type="gramStart"/>
      <w:r>
        <w:rPr>
          <w:rFonts w:ascii="Arial" w:hAnsi="Arial" w:cs="Arial"/>
        </w:rPr>
        <w:t>role list</w:t>
      </w:r>
      <w:proofErr w:type="gramEnd"/>
      <w:r>
        <w:rPr>
          <w:rFonts w:ascii="Arial" w:hAnsi="Arial" w:cs="Arial"/>
        </w:rPr>
        <w:t xml:space="preserve"> value is still null.</w:t>
      </w:r>
    </w:p>
    <w:p w14:paraId="137EE57F" w14:textId="77777777" w:rsidR="002928FE" w:rsidRDefault="002928FE" w:rsidP="002928FE">
      <w:pPr>
        <w:pStyle w:val="ListParagraph"/>
        <w:numPr>
          <w:ilvl w:val="0"/>
          <w:numId w:val="29"/>
        </w:numPr>
        <w:rPr>
          <w:rFonts w:ascii="Arial" w:hAnsi="Arial" w:cs="Arial"/>
        </w:rPr>
      </w:pPr>
      <w:r>
        <w:rPr>
          <w:rFonts w:ascii="Arial" w:hAnsi="Arial" w:cs="Arial"/>
        </w:rPr>
        <w:t>Select and rename data and sort by site name.</w:t>
      </w:r>
    </w:p>
    <w:p w14:paraId="06370472" w14:textId="77777777" w:rsidR="002928FE" w:rsidRDefault="002928FE" w:rsidP="002928FE">
      <w:pPr>
        <w:pStyle w:val="ListParagraph"/>
        <w:numPr>
          <w:ilvl w:val="0"/>
          <w:numId w:val="29"/>
        </w:numPr>
        <w:rPr>
          <w:rFonts w:ascii="Arial" w:hAnsi="Arial" w:cs="Arial"/>
        </w:rPr>
      </w:pPr>
      <w:r>
        <w:rPr>
          <w:rFonts w:ascii="Arial" w:hAnsi="Arial" w:cs="Arial"/>
        </w:rPr>
        <w:lastRenderedPageBreak/>
        <w:t>Join with the final site list and then filter out rows that do not have a site match and create a spreadsheet of bad data.</w:t>
      </w:r>
    </w:p>
    <w:p w14:paraId="07B22B96" w14:textId="77777777" w:rsidR="002928FE" w:rsidRDefault="002928FE" w:rsidP="002928FE">
      <w:pPr>
        <w:pStyle w:val="ListParagraph"/>
        <w:numPr>
          <w:ilvl w:val="0"/>
          <w:numId w:val="29"/>
        </w:numPr>
        <w:rPr>
          <w:rFonts w:ascii="Arial" w:hAnsi="Arial" w:cs="Arial"/>
        </w:rPr>
      </w:pPr>
      <w:r>
        <w:rPr>
          <w:rFonts w:ascii="Arial" w:hAnsi="Arial" w:cs="Arial"/>
        </w:rPr>
        <w:t xml:space="preserve">Based on the final values, create the </w:t>
      </w:r>
      <w:r w:rsidRPr="00AB45CC">
        <w:rPr>
          <w:rFonts w:ascii="Courier" w:hAnsi="Courier" w:cs="Arial"/>
        </w:rPr>
        <w:t>DS_ USERS.csv</w:t>
      </w:r>
      <w:r>
        <w:rPr>
          <w:rFonts w:ascii="Arial" w:hAnsi="Arial" w:cs="Arial"/>
        </w:rPr>
        <w:t xml:space="preserve"> file and a list of user IDs to be compared with device and custom value data.</w:t>
      </w:r>
    </w:p>
    <w:p w14:paraId="593EC65F" w14:textId="77777777" w:rsidR="002928FE" w:rsidRDefault="002928FE" w:rsidP="002928FE">
      <w:pPr>
        <w:pStyle w:val="Heading2"/>
      </w:pPr>
      <w:bookmarkStart w:id="38" w:name="_Toc258493451"/>
      <w:r>
        <w:t>4. Build the email devices file</w:t>
      </w:r>
      <w:bookmarkEnd w:id="38"/>
      <w:r>
        <w:t xml:space="preserve"> </w:t>
      </w:r>
    </w:p>
    <w:p w14:paraId="584D2325" w14:textId="77777777" w:rsidR="002928FE" w:rsidRDefault="002928FE" w:rsidP="002928FE">
      <w:r>
        <w:rPr>
          <w:noProof/>
        </w:rPr>
        <w:drawing>
          <wp:inline distT="0" distB="0" distL="0" distR="0" wp14:anchorId="0C6EB987" wp14:editId="0ED01656">
            <wp:extent cx="3548283" cy="514574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549672" cy="5147761"/>
                    </a:xfrm>
                    <a:prstGeom prst="rect">
                      <a:avLst/>
                    </a:prstGeom>
                  </pic:spPr>
                </pic:pic>
              </a:graphicData>
            </a:graphic>
          </wp:inline>
        </w:drawing>
      </w:r>
    </w:p>
    <w:p w14:paraId="224A2D37" w14:textId="77777777" w:rsidR="000130A1" w:rsidRPr="00BF3B10" w:rsidRDefault="000130A1" w:rsidP="000130A1">
      <w:pPr>
        <w:rPr>
          <w:b/>
        </w:rPr>
      </w:pPr>
      <w:r w:rsidRPr="00BF3B10">
        <w:rPr>
          <w:b/>
        </w:rPr>
        <w:t>Workflow</w:t>
      </w:r>
    </w:p>
    <w:p w14:paraId="12B56A9B" w14:textId="77777777" w:rsidR="002928FE" w:rsidRDefault="002928FE" w:rsidP="002928FE">
      <w:pPr>
        <w:pStyle w:val="ListParagraph"/>
        <w:numPr>
          <w:ilvl w:val="0"/>
          <w:numId w:val="35"/>
        </w:numPr>
        <w:rPr>
          <w:rFonts w:ascii="Arial" w:hAnsi="Arial" w:cs="Arial"/>
        </w:rPr>
      </w:pPr>
      <w:r>
        <w:rPr>
          <w:rFonts w:ascii="Arial" w:hAnsi="Arial" w:cs="Arial"/>
        </w:rPr>
        <w:t>Reformat the email addresses into lower-case alphabetic characters.</w:t>
      </w:r>
    </w:p>
    <w:p w14:paraId="54C764B2" w14:textId="77777777" w:rsidR="002928FE" w:rsidRDefault="002928FE" w:rsidP="002928FE">
      <w:pPr>
        <w:pStyle w:val="ListParagraph"/>
        <w:numPr>
          <w:ilvl w:val="0"/>
          <w:numId w:val="35"/>
        </w:numPr>
        <w:rPr>
          <w:rFonts w:ascii="Arial" w:hAnsi="Arial" w:cs="Arial"/>
        </w:rPr>
      </w:pPr>
      <w:r>
        <w:rPr>
          <w:rFonts w:ascii="Arial" w:hAnsi="Arial" w:cs="Arial"/>
        </w:rPr>
        <w:t>Validate email and filter out bad email addresses to a spreadsheet.</w:t>
      </w:r>
    </w:p>
    <w:p w14:paraId="006ED6D6" w14:textId="77777777" w:rsidR="002928FE" w:rsidRDefault="002928FE" w:rsidP="002928FE">
      <w:pPr>
        <w:pStyle w:val="ListParagraph"/>
        <w:numPr>
          <w:ilvl w:val="0"/>
          <w:numId w:val="35"/>
        </w:numPr>
        <w:rPr>
          <w:rFonts w:ascii="Arial" w:hAnsi="Arial" w:cs="Arial"/>
        </w:rPr>
      </w:pPr>
      <w:r>
        <w:rPr>
          <w:rFonts w:ascii="Arial" w:hAnsi="Arial" w:cs="Arial"/>
        </w:rPr>
        <w:t xml:space="preserve">Add constants that are required for the </w:t>
      </w:r>
      <w:r w:rsidRPr="00651F27">
        <w:rPr>
          <w:rFonts w:ascii="Courier" w:hAnsi="Courier" w:cs="Arial"/>
        </w:rPr>
        <w:t>DS_EMAIL_DEVICES.csv</w:t>
      </w:r>
      <w:r>
        <w:rPr>
          <w:rFonts w:ascii="Arial" w:hAnsi="Arial" w:cs="Arial"/>
        </w:rPr>
        <w:t xml:space="preserve"> file but are not supplied by the input file.</w:t>
      </w:r>
    </w:p>
    <w:p w14:paraId="37347EDF" w14:textId="77777777" w:rsidR="002928FE" w:rsidRDefault="002928FE" w:rsidP="002928FE">
      <w:pPr>
        <w:pStyle w:val="ListParagraph"/>
        <w:numPr>
          <w:ilvl w:val="0"/>
          <w:numId w:val="35"/>
        </w:numPr>
        <w:rPr>
          <w:rFonts w:ascii="Arial" w:hAnsi="Arial" w:cs="Arial"/>
        </w:rPr>
      </w:pPr>
      <w:r>
        <w:rPr>
          <w:rFonts w:ascii="Arial" w:hAnsi="Arial" w:cs="Arial"/>
        </w:rPr>
        <w:t>Create the external key for the row by combining the user ID and the device name.</w:t>
      </w:r>
    </w:p>
    <w:p w14:paraId="73F41484" w14:textId="77777777" w:rsidR="002928FE" w:rsidRDefault="002928FE" w:rsidP="002928FE">
      <w:pPr>
        <w:pStyle w:val="ListParagraph"/>
        <w:numPr>
          <w:ilvl w:val="0"/>
          <w:numId w:val="35"/>
        </w:numPr>
        <w:rPr>
          <w:rFonts w:ascii="Arial" w:hAnsi="Arial" w:cs="Arial"/>
        </w:rPr>
      </w:pPr>
      <w:r>
        <w:rPr>
          <w:rFonts w:ascii="Arial" w:hAnsi="Arial" w:cs="Arial"/>
        </w:rPr>
        <w:t>Select and rename data and sort by user ID.</w:t>
      </w:r>
    </w:p>
    <w:p w14:paraId="75C3F9A5" w14:textId="77777777" w:rsidR="002928FE" w:rsidRDefault="002928FE" w:rsidP="002928FE">
      <w:pPr>
        <w:pStyle w:val="ListParagraph"/>
        <w:numPr>
          <w:ilvl w:val="0"/>
          <w:numId w:val="35"/>
        </w:numPr>
        <w:rPr>
          <w:rFonts w:ascii="Arial" w:hAnsi="Arial" w:cs="Arial"/>
        </w:rPr>
      </w:pPr>
      <w:r>
        <w:rPr>
          <w:rFonts w:ascii="Arial" w:hAnsi="Arial" w:cs="Arial"/>
        </w:rPr>
        <w:lastRenderedPageBreak/>
        <w:t>Join with the final user list and then filter out rows that do not have a user match and create a spreadsheet of bad data.</w:t>
      </w:r>
    </w:p>
    <w:p w14:paraId="7A4D2C25" w14:textId="77777777" w:rsidR="002928FE" w:rsidRDefault="002928FE" w:rsidP="002928FE">
      <w:pPr>
        <w:pStyle w:val="ListParagraph"/>
        <w:numPr>
          <w:ilvl w:val="0"/>
          <w:numId w:val="35"/>
        </w:numPr>
        <w:rPr>
          <w:rFonts w:ascii="Arial" w:hAnsi="Arial" w:cs="Arial"/>
        </w:rPr>
      </w:pPr>
      <w:r>
        <w:rPr>
          <w:rFonts w:ascii="Arial" w:hAnsi="Arial" w:cs="Arial"/>
        </w:rPr>
        <w:t xml:space="preserve">Based on the final values, create the </w:t>
      </w:r>
      <w:r w:rsidRPr="00651F27">
        <w:rPr>
          <w:rFonts w:ascii="Courier" w:hAnsi="Courier" w:cs="Arial"/>
        </w:rPr>
        <w:t>DS_EMAIL_DEVICES.csv</w:t>
      </w:r>
      <w:r>
        <w:rPr>
          <w:rFonts w:ascii="Arial" w:hAnsi="Arial" w:cs="Arial"/>
        </w:rPr>
        <w:t xml:space="preserve"> file.</w:t>
      </w:r>
    </w:p>
    <w:p w14:paraId="7DA3755C" w14:textId="77777777" w:rsidR="002928FE" w:rsidRPr="00B22D15" w:rsidRDefault="002928FE" w:rsidP="002928FE">
      <w:pPr>
        <w:rPr>
          <w:rFonts w:ascii="Arial" w:hAnsi="Arial" w:cs="Arial"/>
        </w:rPr>
      </w:pPr>
    </w:p>
    <w:p w14:paraId="02DA363F" w14:textId="77777777" w:rsidR="002928FE" w:rsidRDefault="002928FE" w:rsidP="002928FE">
      <w:pPr>
        <w:pStyle w:val="Heading2"/>
      </w:pPr>
      <w:bookmarkStart w:id="39" w:name="_Toc258493452"/>
      <w:r>
        <w:t>5. Build the voice and text devices files</w:t>
      </w:r>
      <w:bookmarkEnd w:id="39"/>
    </w:p>
    <w:p w14:paraId="085FD10D" w14:textId="77777777" w:rsidR="002928FE" w:rsidRDefault="002928FE" w:rsidP="002928FE">
      <w:r>
        <w:rPr>
          <w:noProof/>
        </w:rPr>
        <w:drawing>
          <wp:inline distT="0" distB="0" distL="0" distR="0" wp14:anchorId="5FF58DBF" wp14:editId="6A4BD48A">
            <wp:extent cx="3286191" cy="395089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286777" cy="3951603"/>
                    </a:xfrm>
                    <a:prstGeom prst="rect">
                      <a:avLst/>
                    </a:prstGeom>
                  </pic:spPr>
                </pic:pic>
              </a:graphicData>
            </a:graphic>
          </wp:inline>
        </w:drawing>
      </w:r>
    </w:p>
    <w:p w14:paraId="5EE3A21C" w14:textId="77777777" w:rsidR="000130A1" w:rsidRPr="00BF3B10" w:rsidRDefault="000130A1" w:rsidP="000130A1">
      <w:pPr>
        <w:rPr>
          <w:b/>
        </w:rPr>
      </w:pPr>
      <w:r w:rsidRPr="00BF3B10">
        <w:rPr>
          <w:b/>
        </w:rPr>
        <w:t>Workflow</w:t>
      </w:r>
    </w:p>
    <w:p w14:paraId="5DCEFA75" w14:textId="77777777" w:rsidR="002928FE" w:rsidRPr="00DA515A" w:rsidRDefault="002928FE" w:rsidP="002928FE">
      <w:pPr>
        <w:pStyle w:val="ListParagraph"/>
        <w:numPr>
          <w:ilvl w:val="0"/>
          <w:numId w:val="36"/>
        </w:numPr>
        <w:rPr>
          <w:rFonts w:ascii="Arial" w:hAnsi="Arial" w:cs="Arial"/>
        </w:rPr>
      </w:pPr>
      <w:r>
        <w:rPr>
          <w:rFonts w:ascii="Arial" w:hAnsi="Arial" w:cs="Arial"/>
        </w:rPr>
        <w:t>Split the data into multiple streams of device data transformation.</w:t>
      </w:r>
    </w:p>
    <w:p w14:paraId="686B3371" w14:textId="77777777" w:rsidR="002928FE" w:rsidRDefault="002928FE" w:rsidP="002928FE">
      <w:pPr>
        <w:pStyle w:val="ListParagraph"/>
        <w:numPr>
          <w:ilvl w:val="0"/>
          <w:numId w:val="36"/>
        </w:numPr>
        <w:rPr>
          <w:rFonts w:ascii="Arial" w:hAnsi="Arial" w:cs="Arial"/>
        </w:rPr>
      </w:pPr>
      <w:r>
        <w:rPr>
          <w:rFonts w:ascii="Arial" w:hAnsi="Arial" w:cs="Arial"/>
        </w:rPr>
        <w:t xml:space="preserve">Add constants that are required for the </w:t>
      </w:r>
      <w:r w:rsidRPr="00F76220">
        <w:rPr>
          <w:rFonts w:ascii="Courier" w:hAnsi="Courier" w:cs="Arial"/>
        </w:rPr>
        <w:t>DS_VOICE_DEVICES.csv</w:t>
      </w:r>
      <w:r>
        <w:rPr>
          <w:rFonts w:ascii="Arial" w:hAnsi="Arial" w:cs="Arial"/>
        </w:rPr>
        <w:t xml:space="preserve"> and </w:t>
      </w:r>
      <w:r w:rsidRPr="00F76220">
        <w:rPr>
          <w:rFonts w:ascii="Courier" w:hAnsi="Courier" w:cs="Arial"/>
        </w:rPr>
        <w:t>DS_TEXT_PHONE_DEVICES.csv</w:t>
      </w:r>
      <w:r>
        <w:rPr>
          <w:rFonts w:ascii="Arial" w:hAnsi="Arial" w:cs="Arial"/>
        </w:rPr>
        <w:t xml:space="preserve"> files but are not supplied by the input file.</w:t>
      </w:r>
    </w:p>
    <w:p w14:paraId="73A16731" w14:textId="77777777" w:rsidR="002928FE" w:rsidRDefault="002928FE" w:rsidP="002928FE">
      <w:pPr>
        <w:pStyle w:val="ListParagraph"/>
        <w:numPr>
          <w:ilvl w:val="0"/>
          <w:numId w:val="36"/>
        </w:numPr>
        <w:rPr>
          <w:rFonts w:ascii="Arial" w:hAnsi="Arial" w:cs="Arial"/>
        </w:rPr>
      </w:pPr>
      <w:r>
        <w:rPr>
          <w:rFonts w:ascii="Arial" w:hAnsi="Arial" w:cs="Arial"/>
        </w:rPr>
        <w:t>Select and rename data.</w:t>
      </w:r>
    </w:p>
    <w:p w14:paraId="1200A748" w14:textId="77777777" w:rsidR="002928FE" w:rsidRDefault="002928FE" w:rsidP="002928FE">
      <w:pPr>
        <w:pStyle w:val="ListParagraph"/>
        <w:numPr>
          <w:ilvl w:val="0"/>
          <w:numId w:val="36"/>
        </w:numPr>
        <w:rPr>
          <w:rFonts w:ascii="Arial" w:hAnsi="Arial" w:cs="Arial"/>
        </w:rPr>
      </w:pPr>
      <w:r>
        <w:rPr>
          <w:rFonts w:ascii="Arial" w:hAnsi="Arial" w:cs="Arial"/>
        </w:rPr>
        <w:t>After joining the different device flows, drop any blank phone numbers.</w:t>
      </w:r>
    </w:p>
    <w:p w14:paraId="3E1E3EF6" w14:textId="77777777" w:rsidR="002928FE" w:rsidRDefault="002928FE" w:rsidP="002928FE">
      <w:pPr>
        <w:pStyle w:val="ListParagraph"/>
        <w:numPr>
          <w:ilvl w:val="0"/>
          <w:numId w:val="36"/>
        </w:numPr>
        <w:rPr>
          <w:rFonts w:ascii="Arial" w:hAnsi="Arial" w:cs="Arial"/>
        </w:rPr>
      </w:pPr>
      <w:r>
        <w:rPr>
          <w:rFonts w:ascii="Arial" w:hAnsi="Arial" w:cs="Arial"/>
        </w:rPr>
        <w:t>Remove unnecessary characters in phone numbers.</w:t>
      </w:r>
    </w:p>
    <w:p w14:paraId="296239FC" w14:textId="77777777" w:rsidR="002928FE" w:rsidRDefault="002928FE" w:rsidP="002928FE">
      <w:pPr>
        <w:rPr>
          <w:rFonts w:ascii="Arial" w:hAnsi="Arial" w:cs="Arial"/>
        </w:rPr>
      </w:pPr>
      <w:r>
        <w:rPr>
          <w:noProof/>
        </w:rPr>
        <w:lastRenderedPageBreak/>
        <w:drawing>
          <wp:inline distT="0" distB="0" distL="0" distR="0" wp14:anchorId="7A25B182" wp14:editId="1317C057">
            <wp:extent cx="3950898" cy="554868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948948" cy="5545949"/>
                    </a:xfrm>
                    <a:prstGeom prst="rect">
                      <a:avLst/>
                    </a:prstGeom>
                  </pic:spPr>
                </pic:pic>
              </a:graphicData>
            </a:graphic>
          </wp:inline>
        </w:drawing>
      </w:r>
    </w:p>
    <w:p w14:paraId="3857517D" w14:textId="77777777" w:rsidR="002928FE" w:rsidRDefault="002928FE" w:rsidP="002928FE">
      <w:pPr>
        <w:pStyle w:val="ListParagraph"/>
        <w:numPr>
          <w:ilvl w:val="0"/>
          <w:numId w:val="36"/>
        </w:numPr>
        <w:rPr>
          <w:rFonts w:ascii="Arial" w:hAnsi="Arial" w:cs="Arial"/>
        </w:rPr>
      </w:pPr>
      <w:r>
        <w:rPr>
          <w:rFonts w:ascii="Arial" w:hAnsi="Arial" w:cs="Arial"/>
        </w:rPr>
        <w:t>Sort phone numbers by Country.</w:t>
      </w:r>
    </w:p>
    <w:p w14:paraId="08DDF331" w14:textId="77777777" w:rsidR="002928FE" w:rsidRDefault="002928FE" w:rsidP="002928FE">
      <w:pPr>
        <w:pStyle w:val="ListParagraph"/>
        <w:numPr>
          <w:ilvl w:val="0"/>
          <w:numId w:val="36"/>
        </w:numPr>
        <w:rPr>
          <w:rFonts w:ascii="Arial" w:hAnsi="Arial" w:cs="Arial"/>
        </w:rPr>
      </w:pPr>
      <w:r>
        <w:rPr>
          <w:rFonts w:ascii="Arial" w:hAnsi="Arial" w:cs="Arial"/>
        </w:rPr>
        <w:t xml:space="preserve">Join the data from the input file to the </w:t>
      </w:r>
      <w:proofErr w:type="spellStart"/>
      <w:r>
        <w:rPr>
          <w:rFonts w:ascii="Arial" w:hAnsi="Arial" w:cs="Arial"/>
        </w:rPr>
        <w:t>Country_Info</w:t>
      </w:r>
      <w:proofErr w:type="spellEnd"/>
      <w:r>
        <w:rPr>
          <w:rFonts w:ascii="Arial" w:hAnsi="Arial" w:cs="Arial"/>
        </w:rPr>
        <w:t xml:space="preserve"> file to get the associated time zones.</w:t>
      </w:r>
    </w:p>
    <w:p w14:paraId="45C75CEB" w14:textId="77777777" w:rsidR="002928FE" w:rsidRDefault="002928FE" w:rsidP="002928FE">
      <w:pPr>
        <w:pStyle w:val="ListParagraph"/>
        <w:numPr>
          <w:ilvl w:val="0"/>
          <w:numId w:val="36"/>
        </w:numPr>
        <w:rPr>
          <w:rFonts w:ascii="Arial" w:hAnsi="Arial" w:cs="Arial"/>
        </w:rPr>
      </w:pPr>
      <w:r>
        <w:rPr>
          <w:rFonts w:ascii="Arial" w:hAnsi="Arial" w:cs="Arial"/>
        </w:rPr>
        <w:t>Sort the data by the number of digits and divide the data.</w:t>
      </w:r>
    </w:p>
    <w:p w14:paraId="0C446D1B" w14:textId="77777777" w:rsidR="002928FE" w:rsidRDefault="002928FE" w:rsidP="002928FE">
      <w:pPr>
        <w:pStyle w:val="ListParagraph"/>
        <w:numPr>
          <w:ilvl w:val="0"/>
          <w:numId w:val="36"/>
        </w:numPr>
        <w:rPr>
          <w:rFonts w:ascii="Arial" w:hAnsi="Arial" w:cs="Arial"/>
        </w:rPr>
      </w:pPr>
      <w:r>
        <w:rPr>
          <w:rFonts w:ascii="Arial" w:hAnsi="Arial" w:cs="Arial"/>
        </w:rPr>
        <w:t>Strip off the country code if present.</w:t>
      </w:r>
    </w:p>
    <w:p w14:paraId="381A4E18" w14:textId="77777777" w:rsidR="002928FE" w:rsidRDefault="002928FE" w:rsidP="002928FE">
      <w:pPr>
        <w:pStyle w:val="ListParagraph"/>
        <w:numPr>
          <w:ilvl w:val="0"/>
          <w:numId w:val="36"/>
        </w:numPr>
        <w:rPr>
          <w:rFonts w:ascii="Arial" w:hAnsi="Arial" w:cs="Arial"/>
        </w:rPr>
      </w:pPr>
      <w:r>
        <w:rPr>
          <w:rFonts w:ascii="Arial" w:hAnsi="Arial" w:cs="Arial"/>
        </w:rPr>
        <w:t>Rejoin streams and remove any leading zeros.</w:t>
      </w:r>
    </w:p>
    <w:p w14:paraId="6432CBC7" w14:textId="77777777" w:rsidR="002928FE" w:rsidRDefault="002928FE" w:rsidP="002928FE">
      <w:pPr>
        <w:pStyle w:val="ListParagraph"/>
        <w:numPr>
          <w:ilvl w:val="0"/>
          <w:numId w:val="36"/>
        </w:numPr>
        <w:rPr>
          <w:rFonts w:ascii="Arial" w:hAnsi="Arial" w:cs="Arial"/>
        </w:rPr>
      </w:pPr>
      <w:r>
        <w:rPr>
          <w:rFonts w:ascii="Arial" w:hAnsi="Arial" w:cs="Arial"/>
        </w:rPr>
        <w:t>Select and rename data.</w:t>
      </w:r>
    </w:p>
    <w:p w14:paraId="0BC08210" w14:textId="77777777" w:rsidR="002928FE" w:rsidRDefault="002928FE" w:rsidP="002928FE">
      <w:pPr>
        <w:pStyle w:val="ListParagraph"/>
        <w:numPr>
          <w:ilvl w:val="0"/>
          <w:numId w:val="36"/>
        </w:numPr>
        <w:rPr>
          <w:rFonts w:ascii="Arial" w:hAnsi="Arial" w:cs="Arial"/>
        </w:rPr>
      </w:pPr>
      <w:r>
        <w:rPr>
          <w:rFonts w:ascii="Arial" w:hAnsi="Arial" w:cs="Arial"/>
        </w:rPr>
        <w:t>Test for bad phone numbers and filter out the bad data to a spreadsheet.</w:t>
      </w:r>
    </w:p>
    <w:p w14:paraId="734A6172" w14:textId="77777777" w:rsidR="002928FE" w:rsidRPr="009410DD" w:rsidRDefault="002928FE" w:rsidP="002928FE">
      <w:pPr>
        <w:pStyle w:val="ListParagraph"/>
        <w:numPr>
          <w:ilvl w:val="0"/>
          <w:numId w:val="36"/>
        </w:numPr>
        <w:rPr>
          <w:rFonts w:ascii="Arial" w:hAnsi="Arial" w:cs="Arial"/>
        </w:rPr>
      </w:pPr>
      <w:r>
        <w:rPr>
          <w:rFonts w:ascii="Arial" w:hAnsi="Arial" w:cs="Arial"/>
        </w:rPr>
        <w:t>Create the external key for the row by combining the user ID and the device name.</w:t>
      </w:r>
    </w:p>
    <w:p w14:paraId="0789571E" w14:textId="77777777" w:rsidR="002928FE" w:rsidRPr="009A08AB" w:rsidRDefault="002928FE" w:rsidP="002928FE">
      <w:pPr>
        <w:rPr>
          <w:rFonts w:ascii="Arial" w:hAnsi="Arial" w:cs="Arial"/>
        </w:rPr>
      </w:pPr>
      <w:r>
        <w:rPr>
          <w:noProof/>
        </w:rPr>
        <w:lastRenderedPageBreak/>
        <w:drawing>
          <wp:inline distT="0" distB="0" distL="0" distR="0" wp14:anchorId="113A83AE" wp14:editId="0CDA54EC">
            <wp:extent cx="4782313" cy="3709358"/>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786045" cy="3712253"/>
                    </a:xfrm>
                    <a:prstGeom prst="rect">
                      <a:avLst/>
                    </a:prstGeom>
                  </pic:spPr>
                </pic:pic>
              </a:graphicData>
            </a:graphic>
          </wp:inline>
        </w:drawing>
      </w:r>
    </w:p>
    <w:p w14:paraId="3ADFC163" w14:textId="77777777" w:rsidR="002928FE" w:rsidRDefault="002928FE" w:rsidP="002928FE">
      <w:pPr>
        <w:pStyle w:val="ListParagraph"/>
        <w:numPr>
          <w:ilvl w:val="0"/>
          <w:numId w:val="36"/>
        </w:numPr>
        <w:rPr>
          <w:rFonts w:ascii="Arial" w:hAnsi="Arial" w:cs="Arial"/>
        </w:rPr>
      </w:pPr>
      <w:r>
        <w:rPr>
          <w:rFonts w:ascii="Arial" w:hAnsi="Arial" w:cs="Arial"/>
        </w:rPr>
        <w:t>Split the voice devices from the SMS devices.</w:t>
      </w:r>
    </w:p>
    <w:p w14:paraId="350AC23D" w14:textId="77777777" w:rsidR="002928FE" w:rsidRDefault="002928FE" w:rsidP="002928FE">
      <w:pPr>
        <w:pStyle w:val="ListParagraph"/>
        <w:numPr>
          <w:ilvl w:val="0"/>
          <w:numId w:val="36"/>
        </w:numPr>
        <w:rPr>
          <w:rFonts w:ascii="Arial" w:hAnsi="Arial" w:cs="Arial"/>
        </w:rPr>
      </w:pPr>
      <w:r>
        <w:rPr>
          <w:rFonts w:ascii="Arial" w:hAnsi="Arial" w:cs="Arial"/>
        </w:rPr>
        <w:t>For the voice devices:</w:t>
      </w:r>
    </w:p>
    <w:p w14:paraId="78CA7EBD" w14:textId="77777777" w:rsidR="002928FE" w:rsidRDefault="002928FE" w:rsidP="002928FE">
      <w:pPr>
        <w:pStyle w:val="ListParagraph"/>
        <w:numPr>
          <w:ilvl w:val="1"/>
          <w:numId w:val="36"/>
        </w:numPr>
        <w:rPr>
          <w:rFonts w:ascii="Arial" w:hAnsi="Arial" w:cs="Arial"/>
        </w:rPr>
      </w:pPr>
      <w:r>
        <w:rPr>
          <w:rFonts w:ascii="Arial" w:hAnsi="Arial" w:cs="Arial"/>
        </w:rPr>
        <w:t>Separate the area code from the phone number.</w:t>
      </w:r>
    </w:p>
    <w:p w14:paraId="0B6D1E09" w14:textId="77777777" w:rsidR="002928FE" w:rsidRDefault="002928FE" w:rsidP="002928FE">
      <w:pPr>
        <w:pStyle w:val="ListParagraph"/>
        <w:numPr>
          <w:ilvl w:val="1"/>
          <w:numId w:val="36"/>
        </w:numPr>
        <w:rPr>
          <w:rFonts w:ascii="Arial" w:hAnsi="Arial" w:cs="Arial"/>
        </w:rPr>
      </w:pPr>
      <w:r>
        <w:rPr>
          <w:rFonts w:ascii="Arial" w:hAnsi="Arial" w:cs="Arial"/>
        </w:rPr>
        <w:t xml:space="preserve">Add constants that are required for the </w:t>
      </w:r>
      <w:r w:rsidRPr="00F76220">
        <w:rPr>
          <w:rFonts w:ascii="Courier" w:hAnsi="Courier" w:cs="Arial"/>
        </w:rPr>
        <w:t>DS_VOICE_DEVICES.csv</w:t>
      </w:r>
      <w:r>
        <w:rPr>
          <w:rFonts w:ascii="Arial" w:hAnsi="Arial" w:cs="Arial"/>
        </w:rPr>
        <w:t xml:space="preserve"> file but are not supplied by the input file.</w:t>
      </w:r>
    </w:p>
    <w:p w14:paraId="7425FF08" w14:textId="77777777" w:rsidR="002928FE" w:rsidRDefault="002928FE" w:rsidP="002928FE">
      <w:pPr>
        <w:pStyle w:val="ListParagraph"/>
        <w:numPr>
          <w:ilvl w:val="1"/>
          <w:numId w:val="36"/>
        </w:numPr>
        <w:rPr>
          <w:rFonts w:ascii="Arial" w:hAnsi="Arial" w:cs="Arial"/>
        </w:rPr>
      </w:pPr>
      <w:r>
        <w:rPr>
          <w:rFonts w:ascii="Arial" w:hAnsi="Arial" w:cs="Arial"/>
        </w:rPr>
        <w:t>Select and rename data and sort by user ID.</w:t>
      </w:r>
    </w:p>
    <w:p w14:paraId="70B5C5D9" w14:textId="77777777" w:rsidR="002928FE" w:rsidRDefault="002928FE" w:rsidP="002928FE">
      <w:pPr>
        <w:pStyle w:val="ListParagraph"/>
        <w:numPr>
          <w:ilvl w:val="1"/>
          <w:numId w:val="36"/>
        </w:numPr>
        <w:rPr>
          <w:rFonts w:ascii="Arial" w:hAnsi="Arial" w:cs="Arial"/>
        </w:rPr>
      </w:pPr>
      <w:r>
        <w:rPr>
          <w:rFonts w:ascii="Arial" w:hAnsi="Arial" w:cs="Arial"/>
        </w:rPr>
        <w:t>Join with the final user list and then filter out rows that do not have a user match and create a spreadsheet of bad data.</w:t>
      </w:r>
    </w:p>
    <w:p w14:paraId="0873FE10" w14:textId="77777777" w:rsidR="002928FE" w:rsidRDefault="002928FE" w:rsidP="002928FE">
      <w:pPr>
        <w:pStyle w:val="ListParagraph"/>
        <w:numPr>
          <w:ilvl w:val="1"/>
          <w:numId w:val="36"/>
        </w:numPr>
        <w:rPr>
          <w:rFonts w:ascii="Arial" w:hAnsi="Arial" w:cs="Arial"/>
        </w:rPr>
      </w:pPr>
      <w:r>
        <w:rPr>
          <w:rFonts w:ascii="Arial" w:hAnsi="Arial" w:cs="Arial"/>
        </w:rPr>
        <w:t xml:space="preserve">Based on the final values, create the </w:t>
      </w:r>
      <w:r w:rsidRPr="00F76220">
        <w:rPr>
          <w:rFonts w:ascii="Courier" w:hAnsi="Courier" w:cs="Arial"/>
        </w:rPr>
        <w:t>DS_VOICE_DEVICES.csv</w:t>
      </w:r>
      <w:r>
        <w:rPr>
          <w:rFonts w:ascii="Arial" w:hAnsi="Arial" w:cs="Arial"/>
        </w:rPr>
        <w:t xml:space="preserve"> file.</w:t>
      </w:r>
    </w:p>
    <w:p w14:paraId="64E65266" w14:textId="77777777" w:rsidR="002928FE" w:rsidRDefault="002928FE" w:rsidP="002928FE">
      <w:pPr>
        <w:pStyle w:val="ListParagraph"/>
        <w:numPr>
          <w:ilvl w:val="0"/>
          <w:numId w:val="36"/>
        </w:numPr>
        <w:rPr>
          <w:rFonts w:ascii="Arial" w:hAnsi="Arial" w:cs="Arial"/>
        </w:rPr>
      </w:pPr>
      <w:r>
        <w:rPr>
          <w:rFonts w:ascii="Arial" w:hAnsi="Arial" w:cs="Arial"/>
        </w:rPr>
        <w:t>For the SMS devices:</w:t>
      </w:r>
    </w:p>
    <w:p w14:paraId="72F401CC" w14:textId="77777777" w:rsidR="002928FE" w:rsidRDefault="002928FE" w:rsidP="002928FE">
      <w:pPr>
        <w:pStyle w:val="ListParagraph"/>
        <w:numPr>
          <w:ilvl w:val="1"/>
          <w:numId w:val="36"/>
        </w:numPr>
        <w:rPr>
          <w:rFonts w:ascii="Arial" w:hAnsi="Arial" w:cs="Arial"/>
        </w:rPr>
      </w:pPr>
      <w:r>
        <w:rPr>
          <w:rFonts w:ascii="Arial" w:hAnsi="Arial" w:cs="Arial"/>
        </w:rPr>
        <w:t>Truncate SMS phone numbers to less than 11 digits.</w:t>
      </w:r>
    </w:p>
    <w:p w14:paraId="15F5DAC9" w14:textId="77777777" w:rsidR="002928FE" w:rsidRDefault="002928FE" w:rsidP="002928FE">
      <w:pPr>
        <w:pStyle w:val="ListParagraph"/>
        <w:numPr>
          <w:ilvl w:val="1"/>
          <w:numId w:val="36"/>
        </w:numPr>
        <w:rPr>
          <w:rFonts w:ascii="Arial" w:hAnsi="Arial" w:cs="Arial"/>
        </w:rPr>
      </w:pPr>
      <w:r>
        <w:rPr>
          <w:rFonts w:ascii="Arial" w:hAnsi="Arial" w:cs="Arial"/>
        </w:rPr>
        <w:t xml:space="preserve">Add constants that are required for the </w:t>
      </w:r>
      <w:r w:rsidRPr="00F76220">
        <w:rPr>
          <w:rFonts w:ascii="Courier" w:hAnsi="Courier" w:cs="Arial"/>
        </w:rPr>
        <w:t>DS_TEXT_PHONE_DEVICES.csv</w:t>
      </w:r>
      <w:r>
        <w:rPr>
          <w:rFonts w:ascii="Arial" w:hAnsi="Arial" w:cs="Arial"/>
        </w:rPr>
        <w:t xml:space="preserve"> file but are not supplied by the input file.</w:t>
      </w:r>
    </w:p>
    <w:p w14:paraId="13D7053F" w14:textId="77777777" w:rsidR="002928FE" w:rsidRDefault="002928FE" w:rsidP="002928FE">
      <w:pPr>
        <w:pStyle w:val="ListParagraph"/>
        <w:numPr>
          <w:ilvl w:val="1"/>
          <w:numId w:val="36"/>
        </w:numPr>
        <w:rPr>
          <w:rFonts w:ascii="Arial" w:hAnsi="Arial" w:cs="Arial"/>
        </w:rPr>
      </w:pPr>
      <w:r>
        <w:rPr>
          <w:rFonts w:ascii="Arial" w:hAnsi="Arial" w:cs="Arial"/>
        </w:rPr>
        <w:t>Select and rename data and sort by user ID.</w:t>
      </w:r>
    </w:p>
    <w:p w14:paraId="3AF10C84" w14:textId="77777777" w:rsidR="002928FE" w:rsidRDefault="002928FE" w:rsidP="002928FE">
      <w:pPr>
        <w:pStyle w:val="ListParagraph"/>
        <w:numPr>
          <w:ilvl w:val="1"/>
          <w:numId w:val="36"/>
        </w:numPr>
        <w:rPr>
          <w:rFonts w:ascii="Arial" w:hAnsi="Arial" w:cs="Arial"/>
        </w:rPr>
      </w:pPr>
      <w:r>
        <w:rPr>
          <w:rFonts w:ascii="Arial" w:hAnsi="Arial" w:cs="Arial"/>
        </w:rPr>
        <w:t>Join with the final user list and then filter out rows that do not have a user match and create a spreadsheet of bad data.</w:t>
      </w:r>
    </w:p>
    <w:p w14:paraId="4C79FA7F" w14:textId="77777777" w:rsidR="002928FE" w:rsidRDefault="002928FE" w:rsidP="002928FE">
      <w:pPr>
        <w:pStyle w:val="ListParagraph"/>
        <w:numPr>
          <w:ilvl w:val="1"/>
          <w:numId w:val="36"/>
        </w:numPr>
        <w:rPr>
          <w:rFonts w:ascii="Arial" w:hAnsi="Arial" w:cs="Arial"/>
        </w:rPr>
      </w:pPr>
      <w:r>
        <w:rPr>
          <w:rFonts w:ascii="Arial" w:hAnsi="Arial" w:cs="Arial"/>
        </w:rPr>
        <w:t xml:space="preserve">Based on the final values, create the </w:t>
      </w:r>
      <w:r w:rsidRPr="00F76220">
        <w:rPr>
          <w:rFonts w:ascii="Courier" w:hAnsi="Courier" w:cs="Arial"/>
        </w:rPr>
        <w:t>DS_TEXT_PHONE_DEVICES.csv</w:t>
      </w:r>
      <w:r>
        <w:rPr>
          <w:rFonts w:ascii="Arial" w:hAnsi="Arial" w:cs="Arial"/>
        </w:rPr>
        <w:t xml:space="preserve"> file.</w:t>
      </w:r>
    </w:p>
    <w:p w14:paraId="7E8BAC1B" w14:textId="77777777" w:rsidR="002928FE" w:rsidRDefault="002928FE" w:rsidP="002928FE">
      <w:pPr>
        <w:pStyle w:val="Heading2"/>
      </w:pPr>
      <w:bookmarkStart w:id="40" w:name="_Toc258493453"/>
      <w:r>
        <w:lastRenderedPageBreak/>
        <w:t>6. Build the custom values file</w:t>
      </w:r>
      <w:bookmarkEnd w:id="40"/>
      <w:r>
        <w:t xml:space="preserve"> </w:t>
      </w:r>
    </w:p>
    <w:p w14:paraId="4F567D12" w14:textId="77777777" w:rsidR="002928FE" w:rsidRDefault="002928FE" w:rsidP="002928FE">
      <w:r>
        <w:rPr>
          <w:noProof/>
        </w:rPr>
        <w:drawing>
          <wp:inline distT="0" distB="0" distL="0" distR="0" wp14:anchorId="2EF8A9BE" wp14:editId="1494A6DB">
            <wp:extent cx="2518913" cy="568272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520230" cy="5685700"/>
                    </a:xfrm>
                    <a:prstGeom prst="rect">
                      <a:avLst/>
                    </a:prstGeom>
                  </pic:spPr>
                </pic:pic>
              </a:graphicData>
            </a:graphic>
          </wp:inline>
        </w:drawing>
      </w:r>
    </w:p>
    <w:p w14:paraId="4408FFB8" w14:textId="77777777" w:rsidR="000130A1" w:rsidRPr="00BF3B10" w:rsidRDefault="000130A1" w:rsidP="000130A1">
      <w:pPr>
        <w:rPr>
          <w:b/>
        </w:rPr>
      </w:pPr>
      <w:r w:rsidRPr="00BF3B10">
        <w:rPr>
          <w:b/>
        </w:rPr>
        <w:t>Workflow</w:t>
      </w:r>
    </w:p>
    <w:p w14:paraId="28470A11" w14:textId="77777777" w:rsidR="002928FE" w:rsidRDefault="002928FE" w:rsidP="002928FE">
      <w:pPr>
        <w:pStyle w:val="ListParagraph"/>
        <w:numPr>
          <w:ilvl w:val="0"/>
          <w:numId w:val="34"/>
        </w:numPr>
        <w:rPr>
          <w:rFonts w:ascii="Arial" w:hAnsi="Arial" w:cs="Arial"/>
        </w:rPr>
      </w:pPr>
      <w:r>
        <w:rPr>
          <w:rFonts w:ascii="Arial" w:hAnsi="Arial" w:cs="Arial"/>
        </w:rPr>
        <w:t>De-normalize the custom value data and filter out blank values</w:t>
      </w:r>
      <w:r w:rsidRPr="00DA515A">
        <w:rPr>
          <w:rFonts w:ascii="Arial" w:hAnsi="Arial" w:cs="Arial"/>
        </w:rPr>
        <w:t xml:space="preserve">. </w:t>
      </w:r>
    </w:p>
    <w:p w14:paraId="4859E7F2" w14:textId="77777777" w:rsidR="002928FE" w:rsidRDefault="002928FE" w:rsidP="002928FE">
      <w:pPr>
        <w:pStyle w:val="ListParagraph"/>
        <w:numPr>
          <w:ilvl w:val="0"/>
          <w:numId w:val="34"/>
        </w:numPr>
        <w:rPr>
          <w:rFonts w:ascii="Arial" w:hAnsi="Arial" w:cs="Arial"/>
        </w:rPr>
      </w:pPr>
      <w:r>
        <w:rPr>
          <w:rFonts w:ascii="Arial" w:hAnsi="Arial" w:cs="Arial"/>
        </w:rPr>
        <w:t xml:space="preserve">Add constants that are required for the </w:t>
      </w:r>
      <w:r w:rsidRPr="00F76220">
        <w:rPr>
          <w:rFonts w:ascii="Courier" w:hAnsi="Courier" w:cs="Arial"/>
        </w:rPr>
        <w:t>DS_USER_CUSTOM_VALUES.csv</w:t>
      </w:r>
      <w:r>
        <w:rPr>
          <w:rFonts w:ascii="Arial" w:hAnsi="Arial" w:cs="Arial"/>
        </w:rPr>
        <w:t xml:space="preserve"> file but are not supplied by the input file.</w:t>
      </w:r>
    </w:p>
    <w:p w14:paraId="3C240A7A" w14:textId="77777777" w:rsidR="002928FE" w:rsidRDefault="002928FE" w:rsidP="002928FE">
      <w:pPr>
        <w:pStyle w:val="ListParagraph"/>
        <w:numPr>
          <w:ilvl w:val="0"/>
          <w:numId w:val="34"/>
        </w:numPr>
        <w:rPr>
          <w:rFonts w:ascii="Arial" w:hAnsi="Arial" w:cs="Arial"/>
        </w:rPr>
      </w:pPr>
      <w:r>
        <w:rPr>
          <w:rFonts w:ascii="Arial" w:hAnsi="Arial" w:cs="Arial"/>
        </w:rPr>
        <w:t>Truncate the custom field values to be fewer than 100 characters.</w:t>
      </w:r>
    </w:p>
    <w:p w14:paraId="4DB2C2CF" w14:textId="77777777" w:rsidR="002928FE" w:rsidRDefault="002928FE" w:rsidP="002928FE">
      <w:pPr>
        <w:pStyle w:val="ListParagraph"/>
        <w:numPr>
          <w:ilvl w:val="0"/>
          <w:numId w:val="34"/>
        </w:numPr>
        <w:rPr>
          <w:rFonts w:ascii="Arial" w:hAnsi="Arial" w:cs="Arial"/>
        </w:rPr>
      </w:pPr>
      <w:r>
        <w:rPr>
          <w:rFonts w:ascii="Arial" w:hAnsi="Arial" w:cs="Arial"/>
        </w:rPr>
        <w:t>Create the external key for the row by combining the user ID and the custom value name.</w:t>
      </w:r>
    </w:p>
    <w:p w14:paraId="5DE86CE5" w14:textId="77777777" w:rsidR="002928FE" w:rsidRDefault="002928FE" w:rsidP="002928FE">
      <w:pPr>
        <w:pStyle w:val="ListParagraph"/>
        <w:numPr>
          <w:ilvl w:val="0"/>
          <w:numId w:val="34"/>
        </w:numPr>
        <w:rPr>
          <w:rFonts w:ascii="Arial" w:hAnsi="Arial" w:cs="Arial"/>
        </w:rPr>
      </w:pPr>
      <w:r>
        <w:rPr>
          <w:rFonts w:ascii="Arial" w:hAnsi="Arial" w:cs="Arial"/>
        </w:rPr>
        <w:t>Select and rename data and sort by user ID.</w:t>
      </w:r>
    </w:p>
    <w:p w14:paraId="38A66409" w14:textId="77777777" w:rsidR="002928FE" w:rsidRDefault="002928FE" w:rsidP="002928FE">
      <w:pPr>
        <w:pStyle w:val="ListParagraph"/>
        <w:numPr>
          <w:ilvl w:val="0"/>
          <w:numId w:val="34"/>
        </w:numPr>
        <w:rPr>
          <w:rFonts w:ascii="Arial" w:hAnsi="Arial" w:cs="Arial"/>
        </w:rPr>
      </w:pPr>
      <w:r>
        <w:rPr>
          <w:rFonts w:ascii="Arial" w:hAnsi="Arial" w:cs="Arial"/>
        </w:rPr>
        <w:lastRenderedPageBreak/>
        <w:t>Join with the final user list and then filter out rows that do not have a user match and create a spreadsheet of bad data.</w:t>
      </w:r>
    </w:p>
    <w:p w14:paraId="625874C0" w14:textId="77777777" w:rsidR="002928FE" w:rsidRPr="00DD66AC" w:rsidRDefault="002928FE" w:rsidP="002928FE">
      <w:pPr>
        <w:pStyle w:val="ListParagraph"/>
        <w:numPr>
          <w:ilvl w:val="0"/>
          <w:numId w:val="34"/>
        </w:numPr>
        <w:rPr>
          <w:rFonts w:ascii="Arial" w:hAnsi="Arial" w:cs="Arial"/>
        </w:rPr>
      </w:pPr>
      <w:r>
        <w:rPr>
          <w:rFonts w:ascii="Arial" w:hAnsi="Arial" w:cs="Arial"/>
        </w:rPr>
        <w:t xml:space="preserve">Based on the final values, create the </w:t>
      </w:r>
      <w:r w:rsidRPr="00F76220">
        <w:rPr>
          <w:rFonts w:ascii="Courier" w:hAnsi="Courier" w:cs="Arial"/>
        </w:rPr>
        <w:t>DS_USER_CUSTOM_VALUES.csv</w:t>
      </w:r>
      <w:r>
        <w:rPr>
          <w:rFonts w:ascii="Arial" w:hAnsi="Arial" w:cs="Arial"/>
        </w:rPr>
        <w:t xml:space="preserve"> file.</w:t>
      </w:r>
    </w:p>
    <w:p w14:paraId="7683CE87" w14:textId="77777777" w:rsidR="002928FE" w:rsidRDefault="002928FE" w:rsidP="002928FE">
      <w:pPr>
        <w:pStyle w:val="Heading2"/>
      </w:pPr>
      <w:bookmarkStart w:id="41" w:name="_Toc258493454"/>
      <w:r>
        <w:t>7. Gather the statistics from this job r</w:t>
      </w:r>
      <w:r w:rsidRPr="00A263B8">
        <w:t xml:space="preserve">un and </w:t>
      </w:r>
      <w:r>
        <w:t>compare i</w:t>
      </w:r>
      <w:r w:rsidRPr="00A263B8">
        <w:t xml:space="preserve">t to the </w:t>
      </w:r>
      <w:r>
        <w:t>l</w:t>
      </w:r>
      <w:r w:rsidRPr="00A263B8">
        <w:t xml:space="preserve">ast </w:t>
      </w:r>
      <w:r>
        <w:t>r</w:t>
      </w:r>
      <w:r w:rsidRPr="00A263B8">
        <w:t>un</w:t>
      </w:r>
      <w:bookmarkEnd w:id="41"/>
      <w:r>
        <w:t xml:space="preserve"> </w:t>
      </w:r>
    </w:p>
    <w:p w14:paraId="3996F6A5" w14:textId="77777777" w:rsidR="002928FE" w:rsidRDefault="002928FE" w:rsidP="002928FE">
      <w:r>
        <w:rPr>
          <w:noProof/>
        </w:rPr>
        <w:drawing>
          <wp:inline distT="0" distB="0" distL="0" distR="0" wp14:anchorId="25D1E851" wp14:editId="00CA2D38">
            <wp:extent cx="4163392" cy="2976113"/>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165064" cy="2977308"/>
                    </a:xfrm>
                    <a:prstGeom prst="rect">
                      <a:avLst/>
                    </a:prstGeom>
                  </pic:spPr>
                </pic:pic>
              </a:graphicData>
            </a:graphic>
          </wp:inline>
        </w:drawing>
      </w:r>
    </w:p>
    <w:p w14:paraId="6F80FD77" w14:textId="77777777" w:rsidR="000130A1" w:rsidRPr="00BF3B10" w:rsidRDefault="000130A1" w:rsidP="000130A1">
      <w:pPr>
        <w:rPr>
          <w:b/>
        </w:rPr>
      </w:pPr>
      <w:r w:rsidRPr="00BF3B10">
        <w:rPr>
          <w:b/>
        </w:rPr>
        <w:t>Workflow</w:t>
      </w:r>
    </w:p>
    <w:p w14:paraId="4288C327" w14:textId="77777777" w:rsidR="002928FE" w:rsidRDefault="002928FE" w:rsidP="002928FE">
      <w:pPr>
        <w:pStyle w:val="ListParagraph"/>
        <w:numPr>
          <w:ilvl w:val="0"/>
          <w:numId w:val="32"/>
        </w:numPr>
        <w:rPr>
          <w:rFonts w:ascii="Arial" w:hAnsi="Arial" w:cs="Arial"/>
        </w:rPr>
      </w:pPr>
      <w:r>
        <w:rPr>
          <w:rFonts w:ascii="Arial" w:hAnsi="Arial" w:cs="Arial"/>
        </w:rPr>
        <w:t>Read in the statistics file from the last transformation run and sort based on step</w:t>
      </w:r>
      <w:r w:rsidRPr="00DA515A">
        <w:rPr>
          <w:rFonts w:ascii="Arial" w:hAnsi="Arial" w:cs="Arial"/>
        </w:rPr>
        <w:t xml:space="preserve">. </w:t>
      </w:r>
    </w:p>
    <w:p w14:paraId="13B39200" w14:textId="77777777" w:rsidR="002928FE" w:rsidRDefault="002928FE" w:rsidP="002928FE">
      <w:pPr>
        <w:pStyle w:val="ListParagraph"/>
        <w:numPr>
          <w:ilvl w:val="0"/>
          <w:numId w:val="32"/>
        </w:numPr>
        <w:rPr>
          <w:rFonts w:ascii="Arial" w:hAnsi="Arial" w:cs="Arial"/>
        </w:rPr>
      </w:pPr>
      <w:r>
        <w:rPr>
          <w:rFonts w:ascii="Arial" w:hAnsi="Arial" w:cs="Arial"/>
        </w:rPr>
        <w:t>Create output metrics based on transformation steps and sort them based on step.</w:t>
      </w:r>
    </w:p>
    <w:p w14:paraId="6AF4D3E1" w14:textId="77777777" w:rsidR="002928FE" w:rsidRDefault="002928FE" w:rsidP="002928FE">
      <w:pPr>
        <w:pStyle w:val="ListParagraph"/>
        <w:numPr>
          <w:ilvl w:val="0"/>
          <w:numId w:val="32"/>
        </w:numPr>
        <w:rPr>
          <w:rFonts w:ascii="Arial" w:hAnsi="Arial" w:cs="Arial"/>
        </w:rPr>
      </w:pPr>
      <w:r>
        <w:rPr>
          <w:rFonts w:ascii="Arial" w:hAnsi="Arial" w:cs="Arial"/>
        </w:rPr>
        <w:t>Merge the two data streams and calculate the differences.</w:t>
      </w:r>
    </w:p>
    <w:p w14:paraId="4D713C53" w14:textId="77777777" w:rsidR="002928FE" w:rsidRDefault="002928FE" w:rsidP="002928FE">
      <w:pPr>
        <w:pStyle w:val="ListParagraph"/>
        <w:numPr>
          <w:ilvl w:val="0"/>
          <w:numId w:val="32"/>
        </w:numPr>
        <w:rPr>
          <w:rFonts w:ascii="Arial" w:hAnsi="Arial" w:cs="Arial"/>
        </w:rPr>
      </w:pPr>
      <w:r>
        <w:rPr>
          <w:rFonts w:ascii="Arial" w:hAnsi="Arial" w:cs="Arial"/>
        </w:rPr>
        <w:t>Gather line counts and set the variables.</w:t>
      </w:r>
    </w:p>
    <w:p w14:paraId="0C24110D" w14:textId="77777777" w:rsidR="002928FE" w:rsidRDefault="002928FE" w:rsidP="002928FE">
      <w:pPr>
        <w:pStyle w:val="ListParagraph"/>
        <w:numPr>
          <w:ilvl w:val="0"/>
          <w:numId w:val="32"/>
        </w:numPr>
        <w:rPr>
          <w:rFonts w:ascii="Arial" w:hAnsi="Arial" w:cs="Arial"/>
        </w:rPr>
      </w:pPr>
      <w:r>
        <w:rPr>
          <w:rFonts w:ascii="Arial" w:hAnsi="Arial" w:cs="Arial"/>
        </w:rPr>
        <w:t>Wait until all of the steps in the transformation complete and then write the current statistics to file.</w:t>
      </w:r>
    </w:p>
    <w:p w14:paraId="5EAECB7B" w14:textId="77777777" w:rsidR="002928FE" w:rsidRPr="00E82E11" w:rsidRDefault="002928FE" w:rsidP="002928FE">
      <w:pPr>
        <w:pStyle w:val="Heading1"/>
      </w:pPr>
      <w:bookmarkStart w:id="42" w:name="_Toc258493455"/>
      <w:r>
        <w:t>Generic</w:t>
      </w:r>
      <w:r w:rsidRPr="00E82E11">
        <w:t xml:space="preserve"> </w:t>
      </w:r>
      <w:proofErr w:type="spellStart"/>
      <w:r w:rsidRPr="00E82E11">
        <w:t>ZipSync</w:t>
      </w:r>
      <w:proofErr w:type="spellEnd"/>
      <w:r w:rsidRPr="00E82E11">
        <w:t xml:space="preserve"> </w:t>
      </w:r>
      <w:r>
        <w:t>customiz</w:t>
      </w:r>
      <w:r w:rsidRPr="00E82E11">
        <w:t>ation</w:t>
      </w:r>
      <w:bookmarkEnd w:id="42"/>
      <w:r w:rsidRPr="00E82E11">
        <w:t xml:space="preserve"> </w:t>
      </w:r>
    </w:p>
    <w:p w14:paraId="72C10A84" w14:textId="77777777" w:rsidR="002928FE" w:rsidRPr="00E82E11" w:rsidRDefault="002928FE" w:rsidP="002928FE">
      <w:pPr>
        <w:rPr>
          <w:rFonts w:ascii="Arial" w:hAnsi="Arial" w:cs="Arial"/>
        </w:rPr>
      </w:pPr>
      <w:r>
        <w:rPr>
          <w:rFonts w:ascii="Arial" w:hAnsi="Arial" w:cs="Arial"/>
        </w:rPr>
        <w:t xml:space="preserve">Before you customize the Generic ETL process for your own system, you should deploy and test this process with the sample data to ensure that the process runs without errors. </w:t>
      </w:r>
    </w:p>
    <w:p w14:paraId="72BD6C2D" w14:textId="77777777" w:rsidR="002928FE" w:rsidRPr="00C8435E" w:rsidRDefault="002928FE" w:rsidP="002928FE">
      <w:pPr>
        <w:pStyle w:val="Heading2"/>
      </w:pPr>
      <w:bookmarkStart w:id="43" w:name="_Toc258493456"/>
      <w:r>
        <w:t>Understanding the j</w:t>
      </w:r>
      <w:r w:rsidRPr="00E82E11">
        <w:t xml:space="preserve">ob </w:t>
      </w:r>
      <w:r>
        <w:t>s</w:t>
      </w:r>
      <w:r w:rsidRPr="00E82E11">
        <w:t xml:space="preserve">tatus </w:t>
      </w:r>
      <w:r>
        <w:t>e</w:t>
      </w:r>
      <w:r w:rsidRPr="00E82E11">
        <w:t>mails</w:t>
      </w:r>
      <w:bookmarkEnd w:id="43"/>
    </w:p>
    <w:p w14:paraId="67EBEEDC" w14:textId="77777777" w:rsidR="002928FE" w:rsidRDefault="002928FE" w:rsidP="002928FE">
      <w:pPr>
        <w:rPr>
          <w:rFonts w:ascii="Arial" w:hAnsi="Arial" w:cs="Arial"/>
        </w:rPr>
      </w:pPr>
      <w:r>
        <w:rPr>
          <w:rFonts w:ascii="Arial" w:hAnsi="Arial" w:cs="Arial"/>
        </w:rPr>
        <w:t xml:space="preserve">At the end of processing, Pentaho generates an email and sends it to the </w:t>
      </w:r>
      <w:r w:rsidRPr="00E82E11">
        <w:rPr>
          <w:rFonts w:ascii="Arial" w:hAnsi="Arial" w:cs="Arial"/>
        </w:rPr>
        <w:t xml:space="preserve">recipient or distribution list </w:t>
      </w:r>
      <w:r>
        <w:rPr>
          <w:rFonts w:ascii="Arial" w:hAnsi="Arial" w:cs="Arial"/>
        </w:rPr>
        <w:t xml:space="preserve">that is </w:t>
      </w:r>
      <w:r w:rsidRPr="00E82E11">
        <w:rPr>
          <w:rFonts w:ascii="Arial" w:hAnsi="Arial" w:cs="Arial"/>
        </w:rPr>
        <w:t xml:space="preserve">configured in the </w:t>
      </w:r>
      <w:r w:rsidRPr="00C8435E">
        <w:rPr>
          <w:rFonts w:ascii="Courier" w:hAnsi="Courier" w:cs="Arial"/>
        </w:rPr>
        <w:t>Sync.properties</w:t>
      </w:r>
      <w:r>
        <w:rPr>
          <w:rFonts w:ascii="Arial" w:hAnsi="Arial" w:cs="Arial"/>
        </w:rPr>
        <w:t xml:space="preserve"> file. </w:t>
      </w:r>
      <w:r w:rsidRPr="00E82E11">
        <w:rPr>
          <w:rFonts w:ascii="Arial" w:hAnsi="Arial" w:cs="Arial"/>
        </w:rPr>
        <w:t>I</w:t>
      </w:r>
      <w:r>
        <w:rPr>
          <w:rFonts w:ascii="Arial" w:hAnsi="Arial" w:cs="Arial"/>
        </w:rPr>
        <w:t>deally, t</w:t>
      </w:r>
      <w:r w:rsidRPr="00E82E11">
        <w:rPr>
          <w:rFonts w:ascii="Arial" w:hAnsi="Arial" w:cs="Arial"/>
        </w:rPr>
        <w:t xml:space="preserve">hese emails </w:t>
      </w:r>
      <w:r>
        <w:rPr>
          <w:rFonts w:ascii="Arial" w:hAnsi="Arial" w:cs="Arial"/>
        </w:rPr>
        <w:t>should</w:t>
      </w:r>
      <w:r w:rsidRPr="00E82E11">
        <w:rPr>
          <w:rFonts w:ascii="Arial" w:hAnsi="Arial" w:cs="Arial"/>
        </w:rPr>
        <w:t xml:space="preserve"> go to </w:t>
      </w:r>
      <w:r>
        <w:rPr>
          <w:rFonts w:ascii="Arial" w:hAnsi="Arial" w:cs="Arial"/>
        </w:rPr>
        <w:t>a person or team who can contact</w:t>
      </w:r>
      <w:r w:rsidRPr="00E82E11">
        <w:rPr>
          <w:rFonts w:ascii="Arial" w:hAnsi="Arial" w:cs="Arial"/>
        </w:rPr>
        <w:t xml:space="preserve"> </w:t>
      </w:r>
      <w:r>
        <w:rPr>
          <w:rFonts w:ascii="Arial" w:hAnsi="Arial" w:cs="Arial"/>
        </w:rPr>
        <w:t>HR or specific users</w:t>
      </w:r>
      <w:r w:rsidRPr="00E82E11">
        <w:rPr>
          <w:rFonts w:ascii="Arial" w:hAnsi="Arial" w:cs="Arial"/>
        </w:rPr>
        <w:t xml:space="preserve"> about errors in their contact information.</w:t>
      </w:r>
      <w:r>
        <w:rPr>
          <w:rFonts w:ascii="Arial" w:hAnsi="Arial" w:cs="Arial"/>
        </w:rPr>
        <w:t xml:space="preserve"> The body of the email includes</w:t>
      </w:r>
      <w:r w:rsidRPr="00E82E11">
        <w:rPr>
          <w:rFonts w:ascii="Arial" w:hAnsi="Arial" w:cs="Arial"/>
        </w:rPr>
        <w:t xml:space="preserve"> a summary</w:t>
      </w:r>
      <w:r>
        <w:rPr>
          <w:rFonts w:ascii="Arial" w:hAnsi="Arial" w:cs="Arial"/>
        </w:rPr>
        <w:t xml:space="preserve"> of any problems with the data and compares this job to the previous one. </w:t>
      </w:r>
    </w:p>
    <w:p w14:paraId="61375924" w14:textId="77777777" w:rsidR="002928FE" w:rsidRDefault="002928FE" w:rsidP="002928FE">
      <w:pPr>
        <w:rPr>
          <w:rFonts w:ascii="Arial" w:hAnsi="Arial" w:cs="Arial"/>
        </w:rPr>
      </w:pPr>
      <w:r>
        <w:rPr>
          <w:rFonts w:ascii="Arial" w:hAnsi="Arial" w:cs="Arial"/>
        </w:rPr>
        <w:t>The following screenshots show an example of an output email:</w:t>
      </w:r>
    </w:p>
    <w:p w14:paraId="2363B783" w14:textId="77777777" w:rsidR="002928FE" w:rsidRPr="00E82E11" w:rsidRDefault="002928FE" w:rsidP="002928FE">
      <w:pPr>
        <w:rPr>
          <w:rFonts w:ascii="Arial" w:hAnsi="Arial" w:cs="Arial"/>
        </w:rPr>
      </w:pPr>
      <w:r>
        <w:rPr>
          <w:noProof/>
        </w:rPr>
        <w:lastRenderedPageBreak/>
        <w:drawing>
          <wp:inline distT="0" distB="0" distL="0" distR="0" wp14:anchorId="67355CE3" wp14:editId="05395C5E">
            <wp:extent cx="2714625" cy="16954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714625" cy="1695450"/>
                    </a:xfrm>
                    <a:prstGeom prst="rect">
                      <a:avLst/>
                    </a:prstGeom>
                  </pic:spPr>
                </pic:pic>
              </a:graphicData>
            </a:graphic>
          </wp:inline>
        </w:drawing>
      </w:r>
    </w:p>
    <w:p w14:paraId="4383D29D" w14:textId="77777777" w:rsidR="002928FE" w:rsidRPr="00E82E11" w:rsidRDefault="002928FE" w:rsidP="002928FE">
      <w:pPr>
        <w:rPr>
          <w:rFonts w:ascii="Arial" w:hAnsi="Arial" w:cs="Arial"/>
          <w:b/>
          <w:szCs w:val="20"/>
        </w:rPr>
      </w:pPr>
      <w:r>
        <w:rPr>
          <w:noProof/>
        </w:rPr>
        <w:drawing>
          <wp:inline distT="0" distB="0" distL="0" distR="0" wp14:anchorId="0499304F" wp14:editId="03DEF5FC">
            <wp:extent cx="4610100" cy="2190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610100" cy="2190750"/>
                    </a:xfrm>
                    <a:prstGeom prst="rect">
                      <a:avLst/>
                    </a:prstGeom>
                  </pic:spPr>
                </pic:pic>
              </a:graphicData>
            </a:graphic>
          </wp:inline>
        </w:drawing>
      </w:r>
    </w:p>
    <w:p w14:paraId="3333A974" w14:textId="77777777" w:rsidR="002928FE" w:rsidRDefault="002928FE" w:rsidP="002928FE">
      <w:pPr>
        <w:rPr>
          <w:rFonts w:ascii="Arial" w:hAnsi="Arial" w:cs="Arial"/>
        </w:rPr>
      </w:pPr>
      <w:r>
        <w:rPr>
          <w:rFonts w:ascii="Arial" w:hAnsi="Arial" w:cs="Arial"/>
        </w:rPr>
        <w:t>The following</w:t>
      </w:r>
      <w:r w:rsidRPr="00E82E11">
        <w:rPr>
          <w:rFonts w:ascii="Arial" w:hAnsi="Arial" w:cs="Arial"/>
        </w:rPr>
        <w:t xml:space="preserve"> </w:t>
      </w:r>
      <w:r>
        <w:rPr>
          <w:rFonts w:ascii="Arial" w:hAnsi="Arial" w:cs="Arial"/>
        </w:rPr>
        <w:t>files may be attached to the email:</w:t>
      </w:r>
    </w:p>
    <w:p w14:paraId="5FF88781" w14:textId="77777777" w:rsidR="002928FE" w:rsidRDefault="002928FE" w:rsidP="002928FE">
      <w:pPr>
        <w:pStyle w:val="ListParagraph"/>
        <w:numPr>
          <w:ilvl w:val="0"/>
          <w:numId w:val="27"/>
        </w:numPr>
        <w:rPr>
          <w:rFonts w:ascii="Arial" w:hAnsi="Arial" w:cs="Arial"/>
        </w:rPr>
      </w:pPr>
      <w:proofErr w:type="spellStart"/>
      <w:r>
        <w:rPr>
          <w:rFonts w:ascii="Arial" w:hAnsi="Arial" w:cs="Arial"/>
        </w:rPr>
        <w:t>Sync</w:t>
      </w:r>
      <w:r w:rsidRPr="004D5A0C">
        <w:rPr>
          <w:rFonts w:ascii="Arial" w:hAnsi="Arial" w:cs="Arial"/>
        </w:rPr>
        <w:t>_Errors_Bad_Email_Addresses</w:t>
      </w:r>
      <w:proofErr w:type="spellEnd"/>
      <w:r>
        <w:rPr>
          <w:rFonts w:ascii="Arial" w:hAnsi="Arial" w:cs="Arial"/>
        </w:rPr>
        <w:t>_</w:t>
      </w:r>
      <w:r w:rsidRPr="004D5A0C">
        <w:rPr>
          <w:rFonts w:ascii="Arial" w:hAnsi="Arial" w:cs="Arial"/>
          <w:i/>
        </w:rPr>
        <w:t>&lt;date&gt;</w:t>
      </w:r>
      <w:r>
        <w:rPr>
          <w:rFonts w:ascii="Arial" w:hAnsi="Arial" w:cs="Arial"/>
        </w:rPr>
        <w:t>.</w:t>
      </w:r>
      <w:proofErr w:type="spellStart"/>
      <w:r>
        <w:rPr>
          <w:rFonts w:ascii="Arial" w:hAnsi="Arial" w:cs="Arial"/>
        </w:rPr>
        <w:t>xls</w:t>
      </w:r>
      <w:proofErr w:type="spellEnd"/>
    </w:p>
    <w:p w14:paraId="5C733AD3" w14:textId="77777777" w:rsidR="002928FE" w:rsidRDefault="002928FE" w:rsidP="002928FE">
      <w:pPr>
        <w:pStyle w:val="ListParagraph"/>
        <w:numPr>
          <w:ilvl w:val="0"/>
          <w:numId w:val="27"/>
        </w:numPr>
        <w:rPr>
          <w:rFonts w:ascii="Arial" w:hAnsi="Arial" w:cs="Arial"/>
        </w:rPr>
      </w:pPr>
      <w:proofErr w:type="spellStart"/>
      <w:r>
        <w:rPr>
          <w:rFonts w:ascii="Arial" w:hAnsi="Arial" w:cs="Arial"/>
        </w:rPr>
        <w:t>Sync</w:t>
      </w:r>
      <w:r w:rsidRPr="004D5A0C">
        <w:rPr>
          <w:rFonts w:ascii="Arial" w:hAnsi="Arial" w:cs="Arial"/>
        </w:rPr>
        <w:t>_Errors_Bad_Phone_Numbers</w:t>
      </w:r>
      <w:proofErr w:type="spellEnd"/>
      <w:r>
        <w:rPr>
          <w:rFonts w:ascii="Arial" w:hAnsi="Arial" w:cs="Arial"/>
        </w:rPr>
        <w:t>_</w:t>
      </w:r>
      <w:r w:rsidRPr="004D5A0C">
        <w:rPr>
          <w:rFonts w:ascii="Arial" w:hAnsi="Arial" w:cs="Arial"/>
          <w:i/>
        </w:rPr>
        <w:t>&lt;date&gt;</w:t>
      </w:r>
      <w:r>
        <w:rPr>
          <w:rFonts w:ascii="Arial" w:hAnsi="Arial" w:cs="Arial"/>
        </w:rPr>
        <w:t>.</w:t>
      </w:r>
      <w:proofErr w:type="spellStart"/>
      <w:r>
        <w:rPr>
          <w:rFonts w:ascii="Arial" w:hAnsi="Arial" w:cs="Arial"/>
        </w:rPr>
        <w:t>xls</w:t>
      </w:r>
      <w:proofErr w:type="spellEnd"/>
    </w:p>
    <w:p w14:paraId="4BA49E1F" w14:textId="77777777" w:rsidR="002928FE" w:rsidRDefault="002928FE" w:rsidP="002928FE">
      <w:pPr>
        <w:pStyle w:val="ListParagraph"/>
        <w:numPr>
          <w:ilvl w:val="0"/>
          <w:numId w:val="27"/>
        </w:numPr>
        <w:rPr>
          <w:rFonts w:ascii="Arial" w:hAnsi="Arial" w:cs="Arial"/>
        </w:rPr>
      </w:pPr>
      <w:r>
        <w:rPr>
          <w:rFonts w:ascii="Arial" w:hAnsi="Arial" w:cs="Arial"/>
        </w:rPr>
        <w:t xml:space="preserve">Sync_ </w:t>
      </w:r>
      <w:proofErr w:type="spellStart"/>
      <w:r>
        <w:rPr>
          <w:rFonts w:ascii="Arial" w:hAnsi="Arial" w:cs="Arial"/>
        </w:rPr>
        <w:t>Errors_Custom_Values_Devices_No_User_Key</w:t>
      </w:r>
      <w:proofErr w:type="spellEnd"/>
      <w:r>
        <w:rPr>
          <w:rFonts w:ascii="Arial" w:hAnsi="Arial" w:cs="Arial"/>
        </w:rPr>
        <w:t>_</w:t>
      </w:r>
      <w:r w:rsidRPr="004D5A0C">
        <w:rPr>
          <w:rFonts w:ascii="Arial" w:hAnsi="Arial" w:cs="Arial"/>
          <w:i/>
        </w:rPr>
        <w:t>&lt;date&gt;</w:t>
      </w:r>
      <w:r>
        <w:rPr>
          <w:rFonts w:ascii="Arial" w:hAnsi="Arial" w:cs="Arial"/>
        </w:rPr>
        <w:t>.</w:t>
      </w:r>
      <w:proofErr w:type="spellStart"/>
      <w:r>
        <w:rPr>
          <w:rFonts w:ascii="Arial" w:hAnsi="Arial" w:cs="Arial"/>
        </w:rPr>
        <w:t>xls</w:t>
      </w:r>
      <w:proofErr w:type="spellEnd"/>
    </w:p>
    <w:p w14:paraId="0552F391" w14:textId="77777777" w:rsidR="002928FE" w:rsidRDefault="002928FE" w:rsidP="002928FE">
      <w:pPr>
        <w:pStyle w:val="ListParagraph"/>
        <w:numPr>
          <w:ilvl w:val="0"/>
          <w:numId w:val="27"/>
        </w:numPr>
        <w:rPr>
          <w:rFonts w:ascii="Arial" w:hAnsi="Arial" w:cs="Arial"/>
        </w:rPr>
      </w:pPr>
      <w:proofErr w:type="spellStart"/>
      <w:r>
        <w:rPr>
          <w:rFonts w:ascii="Arial" w:hAnsi="Arial" w:cs="Arial"/>
        </w:rPr>
        <w:t>Sync</w:t>
      </w:r>
      <w:r w:rsidRPr="004D5A0C">
        <w:rPr>
          <w:rFonts w:ascii="Arial" w:hAnsi="Arial" w:cs="Arial"/>
        </w:rPr>
        <w:t>_Error</w:t>
      </w:r>
      <w:r>
        <w:rPr>
          <w:rFonts w:ascii="Arial" w:hAnsi="Arial" w:cs="Arial"/>
        </w:rPr>
        <w:t>s</w:t>
      </w:r>
      <w:r w:rsidRPr="004D5A0C">
        <w:rPr>
          <w:rFonts w:ascii="Arial" w:hAnsi="Arial" w:cs="Arial"/>
        </w:rPr>
        <w:t>_Email_Devices_No_User_Key</w:t>
      </w:r>
      <w:proofErr w:type="spellEnd"/>
      <w:r>
        <w:rPr>
          <w:rFonts w:ascii="Arial" w:hAnsi="Arial" w:cs="Arial"/>
        </w:rPr>
        <w:t>_</w:t>
      </w:r>
      <w:r w:rsidRPr="004D5A0C">
        <w:rPr>
          <w:rFonts w:ascii="Arial" w:hAnsi="Arial" w:cs="Arial"/>
          <w:i/>
        </w:rPr>
        <w:t>&lt;date&gt;</w:t>
      </w:r>
      <w:r>
        <w:rPr>
          <w:rFonts w:ascii="Arial" w:hAnsi="Arial" w:cs="Arial"/>
        </w:rPr>
        <w:t>.</w:t>
      </w:r>
      <w:proofErr w:type="spellStart"/>
      <w:r>
        <w:rPr>
          <w:rFonts w:ascii="Arial" w:hAnsi="Arial" w:cs="Arial"/>
        </w:rPr>
        <w:t>xls</w:t>
      </w:r>
      <w:proofErr w:type="spellEnd"/>
    </w:p>
    <w:p w14:paraId="5A56AF28" w14:textId="77777777" w:rsidR="002928FE" w:rsidRDefault="002928FE" w:rsidP="002928FE">
      <w:pPr>
        <w:pStyle w:val="ListParagraph"/>
        <w:numPr>
          <w:ilvl w:val="0"/>
          <w:numId w:val="27"/>
        </w:numPr>
        <w:rPr>
          <w:rFonts w:ascii="Arial" w:hAnsi="Arial" w:cs="Arial"/>
        </w:rPr>
      </w:pPr>
      <w:proofErr w:type="spellStart"/>
      <w:r>
        <w:rPr>
          <w:rFonts w:ascii="Arial" w:hAnsi="Arial" w:cs="Arial"/>
        </w:rPr>
        <w:t>Sync</w:t>
      </w:r>
      <w:r w:rsidRPr="00980138">
        <w:rPr>
          <w:rFonts w:ascii="Arial" w:hAnsi="Arial" w:cs="Arial"/>
        </w:rPr>
        <w:t>_Errors_Missing_Site</w:t>
      </w:r>
      <w:proofErr w:type="spellEnd"/>
      <w:r>
        <w:rPr>
          <w:rFonts w:ascii="Arial" w:hAnsi="Arial" w:cs="Arial"/>
        </w:rPr>
        <w:t>_</w:t>
      </w:r>
      <w:r w:rsidRPr="004D5A0C">
        <w:rPr>
          <w:rFonts w:ascii="Arial" w:hAnsi="Arial" w:cs="Arial"/>
          <w:i/>
        </w:rPr>
        <w:t>&lt;date&gt;</w:t>
      </w:r>
      <w:r>
        <w:rPr>
          <w:rFonts w:ascii="Arial" w:hAnsi="Arial" w:cs="Arial"/>
        </w:rPr>
        <w:t>.</w:t>
      </w:r>
      <w:proofErr w:type="spellStart"/>
      <w:r>
        <w:rPr>
          <w:rFonts w:ascii="Arial" w:hAnsi="Arial" w:cs="Arial"/>
        </w:rPr>
        <w:t>xls</w:t>
      </w:r>
      <w:proofErr w:type="spellEnd"/>
    </w:p>
    <w:p w14:paraId="4A8A7530" w14:textId="77777777" w:rsidR="002928FE" w:rsidRDefault="002928FE" w:rsidP="002928FE">
      <w:pPr>
        <w:pStyle w:val="ListParagraph"/>
        <w:numPr>
          <w:ilvl w:val="0"/>
          <w:numId w:val="27"/>
        </w:numPr>
        <w:rPr>
          <w:rFonts w:ascii="Arial" w:hAnsi="Arial" w:cs="Arial"/>
        </w:rPr>
      </w:pPr>
      <w:proofErr w:type="spellStart"/>
      <w:r>
        <w:rPr>
          <w:rFonts w:ascii="Arial" w:hAnsi="Arial" w:cs="Arial"/>
        </w:rPr>
        <w:t>Sync</w:t>
      </w:r>
      <w:r w:rsidRPr="00980138">
        <w:rPr>
          <w:rFonts w:ascii="Arial" w:hAnsi="Arial" w:cs="Arial"/>
        </w:rPr>
        <w:t>_Errors_Missing_Work_Email</w:t>
      </w:r>
      <w:proofErr w:type="spellEnd"/>
      <w:r>
        <w:rPr>
          <w:rFonts w:ascii="Arial" w:hAnsi="Arial" w:cs="Arial"/>
        </w:rPr>
        <w:t>_</w:t>
      </w:r>
      <w:r w:rsidRPr="004D5A0C">
        <w:rPr>
          <w:rFonts w:ascii="Arial" w:hAnsi="Arial" w:cs="Arial"/>
          <w:i/>
        </w:rPr>
        <w:t>&lt;date&gt;</w:t>
      </w:r>
      <w:r>
        <w:rPr>
          <w:rFonts w:ascii="Arial" w:hAnsi="Arial" w:cs="Arial"/>
        </w:rPr>
        <w:t>.</w:t>
      </w:r>
      <w:proofErr w:type="spellStart"/>
      <w:r>
        <w:rPr>
          <w:rFonts w:ascii="Arial" w:hAnsi="Arial" w:cs="Arial"/>
        </w:rPr>
        <w:t>xls</w:t>
      </w:r>
      <w:proofErr w:type="spellEnd"/>
    </w:p>
    <w:p w14:paraId="3CBE7C3E" w14:textId="77777777" w:rsidR="002928FE" w:rsidRDefault="002928FE" w:rsidP="002928FE">
      <w:pPr>
        <w:pStyle w:val="ListParagraph"/>
        <w:numPr>
          <w:ilvl w:val="0"/>
          <w:numId w:val="27"/>
        </w:numPr>
        <w:rPr>
          <w:rFonts w:ascii="Arial" w:hAnsi="Arial" w:cs="Arial"/>
        </w:rPr>
      </w:pPr>
      <w:proofErr w:type="spellStart"/>
      <w:r>
        <w:rPr>
          <w:rFonts w:ascii="Arial" w:hAnsi="Arial" w:cs="Arial"/>
        </w:rPr>
        <w:t>Sync</w:t>
      </w:r>
      <w:r w:rsidRPr="004D5A0C">
        <w:rPr>
          <w:rFonts w:ascii="Arial" w:hAnsi="Arial" w:cs="Arial"/>
        </w:rPr>
        <w:t>_Error</w:t>
      </w:r>
      <w:r>
        <w:rPr>
          <w:rFonts w:ascii="Arial" w:hAnsi="Arial" w:cs="Arial"/>
        </w:rPr>
        <w:t>s</w:t>
      </w:r>
      <w:r w:rsidRPr="004D5A0C">
        <w:rPr>
          <w:rFonts w:ascii="Arial" w:hAnsi="Arial" w:cs="Arial"/>
        </w:rPr>
        <w:t>_SMS_Devices_No_User_Key</w:t>
      </w:r>
      <w:proofErr w:type="spellEnd"/>
      <w:r>
        <w:rPr>
          <w:rFonts w:ascii="Arial" w:hAnsi="Arial" w:cs="Arial"/>
        </w:rPr>
        <w:t>_</w:t>
      </w:r>
      <w:r w:rsidRPr="004D5A0C">
        <w:rPr>
          <w:rFonts w:ascii="Arial" w:hAnsi="Arial" w:cs="Arial"/>
          <w:i/>
        </w:rPr>
        <w:t>&lt;date&gt;</w:t>
      </w:r>
      <w:r>
        <w:rPr>
          <w:rFonts w:ascii="Arial" w:hAnsi="Arial" w:cs="Arial"/>
        </w:rPr>
        <w:t>.</w:t>
      </w:r>
      <w:proofErr w:type="spellStart"/>
      <w:r>
        <w:rPr>
          <w:rFonts w:ascii="Arial" w:hAnsi="Arial" w:cs="Arial"/>
        </w:rPr>
        <w:t>xls</w:t>
      </w:r>
      <w:proofErr w:type="spellEnd"/>
    </w:p>
    <w:p w14:paraId="72B12D23" w14:textId="77777777" w:rsidR="002928FE" w:rsidRDefault="002928FE" w:rsidP="002928FE">
      <w:pPr>
        <w:pStyle w:val="ListParagraph"/>
        <w:numPr>
          <w:ilvl w:val="0"/>
          <w:numId w:val="27"/>
        </w:numPr>
        <w:rPr>
          <w:rFonts w:ascii="Arial" w:hAnsi="Arial" w:cs="Arial"/>
        </w:rPr>
      </w:pPr>
      <w:r>
        <w:rPr>
          <w:rFonts w:ascii="Arial" w:hAnsi="Arial" w:cs="Arial"/>
        </w:rPr>
        <w:t>Sync</w:t>
      </w:r>
      <w:r w:rsidRPr="00980138">
        <w:rPr>
          <w:rFonts w:ascii="Arial" w:hAnsi="Arial" w:cs="Arial"/>
        </w:rPr>
        <w:t xml:space="preserve">_ </w:t>
      </w:r>
      <w:proofErr w:type="spellStart"/>
      <w:r w:rsidRPr="00980138">
        <w:rPr>
          <w:rFonts w:ascii="Arial" w:hAnsi="Arial" w:cs="Arial"/>
        </w:rPr>
        <w:t>Error</w:t>
      </w:r>
      <w:r>
        <w:rPr>
          <w:rFonts w:ascii="Arial" w:hAnsi="Arial" w:cs="Arial"/>
        </w:rPr>
        <w:t>s</w:t>
      </w:r>
      <w:r w:rsidRPr="00980138">
        <w:rPr>
          <w:rFonts w:ascii="Arial" w:hAnsi="Arial" w:cs="Arial"/>
        </w:rPr>
        <w:t>_Users_No_Sites</w:t>
      </w:r>
      <w:proofErr w:type="spellEnd"/>
      <w:r>
        <w:rPr>
          <w:rFonts w:ascii="Arial" w:hAnsi="Arial" w:cs="Arial"/>
        </w:rPr>
        <w:t>_</w:t>
      </w:r>
      <w:r w:rsidRPr="004D5A0C">
        <w:rPr>
          <w:rFonts w:ascii="Arial" w:hAnsi="Arial" w:cs="Arial"/>
          <w:i/>
        </w:rPr>
        <w:t>&lt;date&gt;</w:t>
      </w:r>
      <w:r>
        <w:rPr>
          <w:rFonts w:ascii="Arial" w:hAnsi="Arial" w:cs="Arial"/>
        </w:rPr>
        <w:t>.</w:t>
      </w:r>
      <w:proofErr w:type="spellStart"/>
      <w:r>
        <w:rPr>
          <w:rFonts w:ascii="Arial" w:hAnsi="Arial" w:cs="Arial"/>
        </w:rPr>
        <w:t>xls</w:t>
      </w:r>
      <w:proofErr w:type="spellEnd"/>
    </w:p>
    <w:p w14:paraId="121D9705" w14:textId="77777777" w:rsidR="002928FE" w:rsidRDefault="002928FE" w:rsidP="002928FE">
      <w:pPr>
        <w:pStyle w:val="ListParagraph"/>
        <w:numPr>
          <w:ilvl w:val="0"/>
          <w:numId w:val="27"/>
        </w:numPr>
        <w:rPr>
          <w:rFonts w:ascii="Arial" w:hAnsi="Arial" w:cs="Arial"/>
        </w:rPr>
      </w:pPr>
      <w:proofErr w:type="spellStart"/>
      <w:r>
        <w:rPr>
          <w:rFonts w:ascii="Arial" w:hAnsi="Arial" w:cs="Arial"/>
        </w:rPr>
        <w:t>Sync</w:t>
      </w:r>
      <w:r w:rsidRPr="004D5A0C">
        <w:rPr>
          <w:rFonts w:ascii="Arial" w:hAnsi="Arial" w:cs="Arial"/>
        </w:rPr>
        <w:t>_Error</w:t>
      </w:r>
      <w:r>
        <w:rPr>
          <w:rFonts w:ascii="Arial" w:hAnsi="Arial" w:cs="Arial"/>
        </w:rPr>
        <w:t>s</w:t>
      </w:r>
      <w:r w:rsidRPr="004D5A0C">
        <w:rPr>
          <w:rFonts w:ascii="Arial" w:hAnsi="Arial" w:cs="Arial"/>
        </w:rPr>
        <w:t>_Voice_Devices_No_User_Key</w:t>
      </w:r>
      <w:proofErr w:type="spellEnd"/>
      <w:r>
        <w:rPr>
          <w:rFonts w:ascii="Arial" w:hAnsi="Arial" w:cs="Arial"/>
        </w:rPr>
        <w:t>_</w:t>
      </w:r>
      <w:r w:rsidRPr="004D5A0C">
        <w:rPr>
          <w:rFonts w:ascii="Arial" w:hAnsi="Arial" w:cs="Arial"/>
          <w:i/>
        </w:rPr>
        <w:t>&lt;date&gt;</w:t>
      </w:r>
      <w:r>
        <w:rPr>
          <w:rFonts w:ascii="Arial" w:hAnsi="Arial" w:cs="Arial"/>
        </w:rPr>
        <w:t>.</w:t>
      </w:r>
      <w:proofErr w:type="spellStart"/>
      <w:r>
        <w:rPr>
          <w:rFonts w:ascii="Arial" w:hAnsi="Arial" w:cs="Arial"/>
        </w:rPr>
        <w:t>xls</w:t>
      </w:r>
      <w:proofErr w:type="spellEnd"/>
    </w:p>
    <w:p w14:paraId="143765AC" w14:textId="77777777" w:rsidR="002928FE" w:rsidRDefault="002928FE" w:rsidP="002928FE">
      <w:pPr>
        <w:pStyle w:val="ListParagraph"/>
        <w:numPr>
          <w:ilvl w:val="0"/>
          <w:numId w:val="27"/>
        </w:numPr>
        <w:rPr>
          <w:rFonts w:ascii="Arial" w:hAnsi="Arial" w:cs="Arial"/>
        </w:rPr>
      </w:pPr>
      <w:proofErr w:type="spellStart"/>
      <w:r>
        <w:rPr>
          <w:rFonts w:ascii="Arial" w:hAnsi="Arial" w:cs="Arial"/>
        </w:rPr>
        <w:t>Sync_Transformation</w:t>
      </w:r>
      <w:proofErr w:type="spellEnd"/>
      <w:r>
        <w:rPr>
          <w:rFonts w:ascii="Arial" w:hAnsi="Arial" w:cs="Arial"/>
        </w:rPr>
        <w:t>_</w:t>
      </w:r>
      <w:r w:rsidRPr="004D5A0C">
        <w:rPr>
          <w:rFonts w:ascii="Arial" w:hAnsi="Arial" w:cs="Arial"/>
          <w:i/>
        </w:rPr>
        <w:t>&lt;date&gt;</w:t>
      </w:r>
      <w:r>
        <w:rPr>
          <w:rFonts w:ascii="Arial" w:hAnsi="Arial" w:cs="Arial"/>
        </w:rPr>
        <w:t>.log</w:t>
      </w:r>
    </w:p>
    <w:p w14:paraId="2C443C92" w14:textId="77777777" w:rsidR="002928FE" w:rsidRPr="0063485A" w:rsidRDefault="002928FE" w:rsidP="002928FE">
      <w:pPr>
        <w:pStyle w:val="ListParagraph"/>
        <w:numPr>
          <w:ilvl w:val="0"/>
          <w:numId w:val="27"/>
        </w:numPr>
        <w:rPr>
          <w:rFonts w:ascii="Arial" w:hAnsi="Arial" w:cs="Arial"/>
        </w:rPr>
      </w:pPr>
      <w:r>
        <w:rPr>
          <w:rFonts w:ascii="Arial" w:hAnsi="Arial" w:cs="Arial"/>
        </w:rPr>
        <w:t>Sync-Statistics.csv</w:t>
      </w:r>
    </w:p>
    <w:p w14:paraId="50D472A6" w14:textId="77777777" w:rsidR="002928FE" w:rsidRDefault="002928FE" w:rsidP="002928FE">
      <w:pPr>
        <w:rPr>
          <w:rFonts w:ascii="Arial" w:hAnsi="Arial" w:cs="Arial"/>
        </w:rPr>
      </w:pPr>
      <w:r>
        <w:rPr>
          <w:rFonts w:ascii="Arial" w:hAnsi="Arial" w:cs="Arial"/>
        </w:rPr>
        <w:t xml:space="preserve">These files are not added if no errors occur. </w:t>
      </w:r>
    </w:p>
    <w:p w14:paraId="013F1A55" w14:textId="77777777" w:rsidR="002928FE" w:rsidRDefault="002928FE" w:rsidP="002928FE">
      <w:pPr>
        <w:rPr>
          <w:rFonts w:ascii="Arial" w:hAnsi="Arial" w:cs="Arial"/>
        </w:rPr>
      </w:pPr>
      <w:r>
        <w:rPr>
          <w:rFonts w:ascii="Arial" w:hAnsi="Arial" w:cs="Arial"/>
        </w:rPr>
        <w:t xml:space="preserve">The following screenshot shows an example of an error in the </w:t>
      </w:r>
      <w:proofErr w:type="spellStart"/>
      <w:r>
        <w:rPr>
          <w:rFonts w:ascii="Arial" w:hAnsi="Arial" w:cs="Arial"/>
        </w:rPr>
        <w:t>Sync</w:t>
      </w:r>
      <w:r w:rsidRPr="004D5A0C">
        <w:rPr>
          <w:rFonts w:ascii="Arial" w:hAnsi="Arial" w:cs="Arial"/>
        </w:rPr>
        <w:t>_Errors_Bad_Phone_Numbers</w:t>
      </w:r>
      <w:proofErr w:type="spellEnd"/>
      <w:r>
        <w:rPr>
          <w:rFonts w:ascii="Arial" w:hAnsi="Arial" w:cs="Arial"/>
        </w:rPr>
        <w:t xml:space="preserve"> file:</w:t>
      </w:r>
    </w:p>
    <w:p w14:paraId="6CE1E20D" w14:textId="77777777" w:rsidR="002928FE" w:rsidRDefault="002928FE" w:rsidP="002928FE">
      <w:pPr>
        <w:rPr>
          <w:rFonts w:ascii="Arial" w:hAnsi="Arial" w:cs="Arial"/>
        </w:rPr>
      </w:pPr>
      <w:r>
        <w:rPr>
          <w:noProof/>
        </w:rPr>
        <w:drawing>
          <wp:inline distT="0" distB="0" distL="0" distR="0" wp14:anchorId="1B8F6944" wp14:editId="67C60954">
            <wp:extent cx="5943600" cy="31813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943600" cy="318135"/>
                    </a:xfrm>
                    <a:prstGeom prst="rect">
                      <a:avLst/>
                    </a:prstGeom>
                  </pic:spPr>
                </pic:pic>
              </a:graphicData>
            </a:graphic>
          </wp:inline>
        </w:drawing>
      </w:r>
    </w:p>
    <w:p w14:paraId="30AA0F40" w14:textId="77777777" w:rsidR="002928FE" w:rsidRDefault="002928FE" w:rsidP="002928FE">
      <w:pPr>
        <w:rPr>
          <w:rFonts w:ascii="Arial" w:hAnsi="Arial" w:cs="Arial"/>
        </w:rPr>
      </w:pPr>
      <w:r>
        <w:rPr>
          <w:rFonts w:ascii="Arial" w:hAnsi="Arial" w:cs="Arial"/>
        </w:rPr>
        <w:lastRenderedPageBreak/>
        <w:t xml:space="preserve">In this situation, the user is loaded but the invalid phone number is not loaded. You can then cross reference this data with the original input file to see the number that was listed there, which in this example is </w:t>
      </w:r>
      <w:r w:rsidRPr="00710A85">
        <w:rPr>
          <w:rFonts w:ascii="Arial" w:hAnsi="Arial" w:cs="Arial"/>
        </w:rPr>
        <w:t>407830000000</w:t>
      </w:r>
      <w:r>
        <w:rPr>
          <w:rFonts w:ascii="Arial" w:hAnsi="Arial" w:cs="Arial"/>
        </w:rPr>
        <w:t>.</w:t>
      </w:r>
    </w:p>
    <w:p w14:paraId="0717D94E" w14:textId="77777777" w:rsidR="002928FE" w:rsidRDefault="002928FE" w:rsidP="002928FE">
      <w:pPr>
        <w:rPr>
          <w:rFonts w:ascii="Arial" w:hAnsi="Arial" w:cs="Arial"/>
          <w:b/>
        </w:rPr>
      </w:pPr>
      <w:r>
        <w:rPr>
          <w:rFonts w:ascii="Arial" w:hAnsi="Arial" w:cs="Arial"/>
        </w:rPr>
        <w:t xml:space="preserve">You can use the </w:t>
      </w:r>
      <w:proofErr w:type="spellStart"/>
      <w:r>
        <w:rPr>
          <w:rFonts w:ascii="Arial" w:hAnsi="Arial" w:cs="Arial"/>
        </w:rPr>
        <w:t>user_loss_threshold</w:t>
      </w:r>
      <w:proofErr w:type="spellEnd"/>
      <w:r>
        <w:rPr>
          <w:rFonts w:ascii="Arial" w:hAnsi="Arial" w:cs="Arial"/>
        </w:rPr>
        <w:t xml:space="preserve"> property in the </w:t>
      </w:r>
      <w:r w:rsidRPr="005237F5">
        <w:rPr>
          <w:rFonts w:ascii="Courier" w:hAnsi="Courier" w:cs="Arial"/>
        </w:rPr>
        <w:t>Sync.properties</w:t>
      </w:r>
      <w:r>
        <w:rPr>
          <w:rFonts w:ascii="Arial" w:hAnsi="Arial" w:cs="Arial"/>
        </w:rPr>
        <w:t xml:space="preserve"> file to flag when there is a large change in the number of users that are loaded in the system. This can alert you if a large number of users are suddenly deleted from the system, which could indicate an error. The following screenshot shows an example of an email that is flagging a change in the number users that is greater than the threshold:</w:t>
      </w:r>
    </w:p>
    <w:p w14:paraId="38F82AA7" w14:textId="77777777" w:rsidR="002928FE" w:rsidRDefault="002928FE" w:rsidP="002928FE">
      <w:pPr>
        <w:rPr>
          <w:rFonts w:ascii="Arial" w:hAnsi="Arial" w:cs="Arial"/>
        </w:rPr>
      </w:pPr>
      <w:r>
        <w:rPr>
          <w:noProof/>
        </w:rPr>
        <w:drawing>
          <wp:inline distT="0" distB="0" distL="0" distR="0" wp14:anchorId="3360BB20" wp14:editId="75A30913">
            <wp:extent cx="5943600" cy="2112645"/>
            <wp:effectExtent l="25400" t="25400" r="25400" b="209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43600" cy="2112645"/>
                    </a:xfrm>
                    <a:prstGeom prst="rect">
                      <a:avLst/>
                    </a:prstGeom>
                    <a:ln>
                      <a:solidFill>
                        <a:schemeClr val="bg2"/>
                      </a:solidFill>
                    </a:ln>
                  </pic:spPr>
                </pic:pic>
              </a:graphicData>
            </a:graphic>
          </wp:inline>
        </w:drawing>
      </w:r>
    </w:p>
    <w:p w14:paraId="23890DAE" w14:textId="77777777" w:rsidR="002928FE" w:rsidRDefault="002928FE" w:rsidP="002928FE">
      <w:pPr>
        <w:rPr>
          <w:rFonts w:ascii="Arial" w:hAnsi="Arial" w:cs="Arial"/>
        </w:rPr>
      </w:pPr>
      <w:r>
        <w:rPr>
          <w:noProof/>
        </w:rPr>
        <w:drawing>
          <wp:inline distT="0" distB="0" distL="0" distR="0" wp14:anchorId="53B9F9E7" wp14:editId="20B4FDFE">
            <wp:extent cx="4667250" cy="22193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667250" cy="2219325"/>
                    </a:xfrm>
                    <a:prstGeom prst="rect">
                      <a:avLst/>
                    </a:prstGeom>
                  </pic:spPr>
                </pic:pic>
              </a:graphicData>
            </a:graphic>
          </wp:inline>
        </w:drawing>
      </w:r>
    </w:p>
    <w:p w14:paraId="5BDE8ADA" w14:textId="475A32C3" w:rsidR="006F0522" w:rsidRPr="002928FE" w:rsidRDefault="006F0522" w:rsidP="002928FE"/>
    <w:sectPr w:rsidR="006F0522" w:rsidRPr="002928FE" w:rsidSect="00F811DA">
      <w:headerReference w:type="default" r:id="rId46"/>
      <w:footerReference w:type="default" r:id="rId47"/>
      <w:pgSz w:w="12240" w:h="15840"/>
      <w:pgMar w:top="2304"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5B917" w14:textId="77777777" w:rsidR="00423A4E" w:rsidRDefault="00423A4E" w:rsidP="009E3DBD">
      <w:pPr>
        <w:spacing w:after="0" w:line="240" w:lineRule="auto"/>
      </w:pPr>
      <w:r>
        <w:separator/>
      </w:r>
    </w:p>
  </w:endnote>
  <w:endnote w:type="continuationSeparator" w:id="0">
    <w:p w14:paraId="40ECD3A2" w14:textId="77777777" w:rsidR="00423A4E" w:rsidRDefault="00423A4E" w:rsidP="009E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tinel Book">
    <w:panose1 w:val="00000000000000000000"/>
    <w:charset w:val="00"/>
    <w:family w:val="auto"/>
    <w:pitch w:val="variable"/>
    <w:sig w:usb0="A000007F" w:usb1="4000004A" w:usb2="00000000" w:usb3="00000000" w:csb0="0000009B" w:csb1="00000000"/>
  </w:font>
  <w:font w:name="Gotham Book">
    <w:panose1 w:val="00000000000000000000"/>
    <w:charset w:val="00"/>
    <w:family w:val="auto"/>
    <w:pitch w:val="variable"/>
    <w:sig w:usb0="A100007F" w:usb1="4000005B" w:usb2="00000000" w:usb3="00000000" w:csb0="0000009B" w:csb1="00000000"/>
  </w:font>
  <w:font w:name="ＭＳ 明朝">
    <w:charset w:val="4E"/>
    <w:family w:val="auto"/>
    <w:pitch w:val="variable"/>
    <w:sig w:usb0="00000001" w:usb1="08070000" w:usb2="00000010" w:usb3="00000000" w:csb0="00020000" w:csb1="00000000"/>
  </w:font>
  <w:font w:name="Sentinel Bold">
    <w:panose1 w:val="00000000000000000000"/>
    <w:charset w:val="00"/>
    <w:family w:val="auto"/>
    <w:pitch w:val="variable"/>
    <w:sig w:usb0="A000007F" w:usb1="4000004A" w:usb2="00000000" w:usb3="00000000" w:csb0="0000009B"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CourierNewPSMT">
    <w:altName w:val="Courier New"/>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BE05D" w14:textId="77777777" w:rsidR="00423A4E" w:rsidRDefault="00423A4E" w:rsidP="00D10318">
    <w:pPr>
      <w:pStyle w:val="Footer"/>
    </w:pPr>
    <w:r w:rsidRPr="00C73045">
      <w:rPr>
        <w:rFonts w:cs="Arial"/>
        <w:color w:val="000000" w:themeColor="text1"/>
        <w:sz w:val="18"/>
        <w:szCs w:val="18"/>
      </w:rPr>
      <w:t>800.861.3916</w:t>
    </w:r>
    <w:r>
      <w:tab/>
    </w:r>
    <w:hyperlink r:id="rId1" w:history="1">
      <w:r w:rsidRPr="00C73045">
        <w:rPr>
          <w:rStyle w:val="Hyperlink"/>
          <w:color w:val="000000" w:themeColor="text1"/>
          <w:sz w:val="18"/>
          <w:szCs w:val="18"/>
        </w:rPr>
        <w:t>www.xmatters.com</w:t>
      </w:r>
    </w:hyperlink>
    <w:r>
      <w:tab/>
    </w:r>
    <w:hyperlink r:id="rId2" w:history="1">
      <w:r w:rsidRPr="00C73045">
        <w:rPr>
          <w:rStyle w:val="Hyperlink"/>
          <w:color w:val="000000" w:themeColor="text1"/>
          <w:sz w:val="18"/>
          <w:szCs w:val="18"/>
        </w:rPr>
        <w:t>sales@xmatters.com</w:t>
      </w:r>
    </w:hyperlink>
  </w:p>
  <w:p w14:paraId="09BB17F2" w14:textId="77777777" w:rsidR="00423A4E" w:rsidRPr="00D10318" w:rsidRDefault="00423A4E" w:rsidP="00D10318">
    <w:pPr>
      <w:pStyle w:val="Footer"/>
      <w:rPr>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0C267" w14:textId="77777777" w:rsidR="00423A4E" w:rsidRDefault="00423A4E" w:rsidP="009E3DBD">
      <w:pPr>
        <w:spacing w:after="0" w:line="240" w:lineRule="auto"/>
      </w:pPr>
      <w:r>
        <w:separator/>
      </w:r>
    </w:p>
  </w:footnote>
  <w:footnote w:type="continuationSeparator" w:id="0">
    <w:p w14:paraId="05237A08" w14:textId="77777777" w:rsidR="00423A4E" w:rsidRDefault="00423A4E" w:rsidP="009E3DB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8D4BF" w14:textId="77777777" w:rsidR="00423A4E" w:rsidRDefault="00423A4E">
    <w:pPr>
      <w:pStyle w:val="Header"/>
    </w:pPr>
    <w:r w:rsidRPr="00B86577">
      <w:rPr>
        <w:noProof/>
      </w:rPr>
      <w:drawing>
        <wp:anchor distT="0" distB="0" distL="114300" distR="114300" simplePos="0" relativeHeight="251662336" behindDoc="0" locked="0" layoutInCell="1" allowOverlap="1" wp14:anchorId="03E01BE0" wp14:editId="479A1F3D">
          <wp:simplePos x="0" y="0"/>
          <wp:positionH relativeFrom="column">
            <wp:posOffset>0</wp:posOffset>
          </wp:positionH>
          <wp:positionV relativeFrom="paragraph">
            <wp:posOffset>-251460</wp:posOffset>
          </wp:positionV>
          <wp:extent cx="1953582" cy="358815"/>
          <wp:effectExtent l="0" t="0" r="2218" b="0"/>
          <wp:wrapNone/>
          <wp:docPr id="2" name="Picture 0" descr="(x)matters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matters_white.png"/>
                  <pic:cNvPicPr/>
                </pic:nvPicPr>
                <pic:blipFill>
                  <a:blip r:embed="rId1"/>
                  <a:stretch>
                    <a:fillRect/>
                  </a:stretch>
                </pic:blipFill>
                <pic:spPr>
                  <a:xfrm>
                    <a:off x="0" y="0"/>
                    <a:ext cx="1953582" cy="358815"/>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7EAD5035" wp14:editId="59EAF46B">
              <wp:simplePos x="0" y="0"/>
              <wp:positionH relativeFrom="column">
                <wp:posOffset>121285</wp:posOffset>
              </wp:positionH>
              <wp:positionV relativeFrom="paragraph">
                <wp:posOffset>137795</wp:posOffset>
              </wp:positionV>
              <wp:extent cx="1835785" cy="614045"/>
              <wp:effectExtent l="0" t="0" r="11430"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614045"/>
                      </a:xfrm>
                      <a:prstGeom prst="rect">
                        <a:avLst/>
                      </a:prstGeom>
                      <a:solidFill>
                        <a:schemeClr val="tx1">
                          <a:lumMod val="100000"/>
                          <a:lumOff val="0"/>
                        </a:schemeClr>
                      </a:solidFill>
                      <a:ln w="9525">
                        <a:solidFill>
                          <a:srgbClr val="000000"/>
                        </a:solidFill>
                        <a:miter lim="800000"/>
                        <a:headEnd/>
                        <a:tailEnd/>
                      </a:ln>
                    </wps:spPr>
                    <wps:txbx>
                      <w:txbxContent>
                        <w:p w14:paraId="10BE917F" w14:textId="77777777" w:rsidR="00423A4E" w:rsidRPr="009E3DBD" w:rsidRDefault="00423A4E" w:rsidP="009E3DBD">
                          <w:pPr>
                            <w:spacing w:after="0" w:line="240" w:lineRule="auto"/>
                            <w:rPr>
                              <w:sz w:val="16"/>
                              <w:szCs w:val="16"/>
                            </w:rPr>
                          </w:pPr>
                          <w:r w:rsidRPr="009E3DBD">
                            <w:rPr>
                              <w:sz w:val="16"/>
                              <w:szCs w:val="16"/>
                            </w:rPr>
                            <w:t>925.226.0300</w:t>
                          </w:r>
                        </w:p>
                        <w:p w14:paraId="79E08036" w14:textId="77777777" w:rsidR="00423A4E" w:rsidRPr="009E3DBD" w:rsidRDefault="00423A4E" w:rsidP="009E3DBD">
                          <w:pPr>
                            <w:spacing w:after="0" w:line="240" w:lineRule="auto"/>
                            <w:rPr>
                              <w:sz w:val="16"/>
                              <w:szCs w:val="16"/>
                            </w:rPr>
                          </w:pPr>
                          <w:r w:rsidRPr="009E3DBD">
                            <w:rPr>
                              <w:sz w:val="16"/>
                              <w:szCs w:val="16"/>
                            </w:rPr>
                            <w:t>925.226.0310 fax</w:t>
                          </w:r>
                        </w:p>
                        <w:p w14:paraId="34A397F8" w14:textId="77777777" w:rsidR="00423A4E" w:rsidRDefault="00423A4E" w:rsidP="009E3DBD">
                          <w:pPr>
                            <w:spacing w:after="0" w:line="240" w:lineRule="auto"/>
                            <w:rPr>
                              <w:sz w:val="16"/>
                              <w:szCs w:val="16"/>
                            </w:rPr>
                          </w:pPr>
                          <w:r>
                            <w:rPr>
                              <w:sz w:val="16"/>
                              <w:szCs w:val="16"/>
                            </w:rPr>
                            <w:t>12647 Alcosta Blvd, Suite 425</w:t>
                          </w:r>
                        </w:p>
                        <w:p w14:paraId="0309E4C8" w14:textId="77777777" w:rsidR="00423A4E" w:rsidRPr="009E3DBD" w:rsidRDefault="00423A4E" w:rsidP="009E3DBD">
                          <w:pPr>
                            <w:spacing w:after="0" w:line="240" w:lineRule="auto"/>
                            <w:rPr>
                              <w:sz w:val="16"/>
                              <w:szCs w:val="16"/>
                            </w:rPr>
                          </w:pPr>
                          <w:r>
                            <w:rPr>
                              <w:sz w:val="16"/>
                              <w:szCs w:val="16"/>
                            </w:rPr>
                            <w:t>San Ramon, CA 94583</w:t>
                          </w:r>
                        </w:p>
                        <w:p w14:paraId="2D9A7E69" w14:textId="77777777" w:rsidR="00423A4E" w:rsidRPr="009E3DBD" w:rsidRDefault="00423A4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margin-left:9.55pt;margin-top:10.85pt;width:144.55pt;height:48.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" fillcolor="black [3213]">
              <v:textbox>
                <w:txbxContent>
                  <w:p w14:paraId="49CD53E4" w14:textId="77777777" w:rsidR="00B321DD" w:rsidRPr="009E3DBD" w:rsidRDefault="00B321DD" w:rsidP="009E3DBD">
                    <w:pPr>
                      <w:spacing w:after="0" w:line="240" w:lineRule="auto"/>
                      <w:rPr>
                        <w:sz w:val="16"/>
                        <w:szCs w:val="16"/>
                      </w:rPr>
                    </w:pPr>
                    <w:r w:rsidRPr="009E3DBD">
                      <w:rPr>
                        <w:sz w:val="16"/>
                        <w:szCs w:val="16"/>
                      </w:rPr>
                      <w:t>925.226.0300</w:t>
                    </w:r>
                  </w:p>
                  <w:p w14:paraId="651830AF" w14:textId="77777777" w:rsidR="00B321DD" w:rsidRPr="009E3DBD" w:rsidRDefault="00B321DD" w:rsidP="009E3DBD">
                    <w:pPr>
                      <w:spacing w:after="0" w:line="240" w:lineRule="auto"/>
                      <w:rPr>
                        <w:sz w:val="16"/>
                        <w:szCs w:val="16"/>
                      </w:rPr>
                    </w:pPr>
                    <w:r w:rsidRPr="009E3DBD">
                      <w:rPr>
                        <w:sz w:val="16"/>
                        <w:szCs w:val="16"/>
                      </w:rPr>
                      <w:t>925.226.0310 fax</w:t>
                    </w:r>
                  </w:p>
                  <w:p w14:paraId="6C10A820" w14:textId="77777777" w:rsidR="00B321DD" w:rsidRDefault="00B321DD" w:rsidP="009E3DBD">
                    <w:pPr>
                      <w:spacing w:after="0" w:line="240" w:lineRule="auto"/>
                      <w:rPr>
                        <w:sz w:val="16"/>
                        <w:szCs w:val="16"/>
                      </w:rPr>
                    </w:pPr>
                    <w:r>
                      <w:rPr>
                        <w:sz w:val="16"/>
                        <w:szCs w:val="16"/>
                      </w:rPr>
                      <w:t>12647 Alcosta Blvd, Suite 425</w:t>
                    </w:r>
                  </w:p>
                  <w:p w14:paraId="560ECBCF" w14:textId="77777777" w:rsidR="00B321DD" w:rsidRPr="009E3DBD" w:rsidRDefault="00B321DD" w:rsidP="009E3DBD">
                    <w:pPr>
                      <w:spacing w:after="0" w:line="240" w:lineRule="auto"/>
                      <w:rPr>
                        <w:sz w:val="16"/>
                        <w:szCs w:val="16"/>
                      </w:rPr>
                    </w:pPr>
                    <w:r>
                      <w:rPr>
                        <w:sz w:val="16"/>
                        <w:szCs w:val="16"/>
                      </w:rPr>
                      <w:t>San Ramon, CA 94583</w:t>
                    </w:r>
                  </w:p>
                  <w:p w14:paraId="10ADAB87" w14:textId="77777777" w:rsidR="00B321DD" w:rsidRPr="009E3DBD" w:rsidRDefault="00B321DD"/>
                </w:txbxContent>
              </v:textbox>
            </v:shape>
          </w:pict>
        </mc:Fallback>
      </mc:AlternateContent>
    </w:r>
    <w:r>
      <w:rPr>
        <w:noProof/>
      </w:rPr>
      <mc:AlternateContent>
        <mc:Choice Requires="wps">
          <w:drawing>
            <wp:anchor distT="0" distB="0" distL="114300" distR="114300" simplePos="0" relativeHeight="251659262" behindDoc="1" locked="0" layoutInCell="1" allowOverlap="1" wp14:anchorId="25AF8DC1" wp14:editId="5ADDF9A2">
              <wp:simplePos x="0" y="0"/>
              <wp:positionH relativeFrom="column">
                <wp:posOffset>-1009650</wp:posOffset>
              </wp:positionH>
              <wp:positionV relativeFrom="paragraph">
                <wp:posOffset>-657860</wp:posOffset>
              </wp:positionV>
              <wp:extent cx="7877175" cy="1485900"/>
              <wp:effectExtent l="6350" t="2540" r="15875" b="1016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7175" cy="148590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79.45pt;margin-top:-51.75pt;width:620.25pt;height:117pt;z-index:-251657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" fillcolor="black [3213]"/>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in;height:3in" o:bullet="t"/>
    </w:pict>
  </w:numPicBullet>
  <w:abstractNum w:abstractNumId="0">
    <w:nsid w:val="017D38FA"/>
    <w:multiLevelType w:val="hybridMultilevel"/>
    <w:tmpl w:val="0F1272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76A62"/>
    <w:multiLevelType w:val="hybridMultilevel"/>
    <w:tmpl w:val="5AFCEC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8E3168"/>
    <w:multiLevelType w:val="hybridMultilevel"/>
    <w:tmpl w:val="208E6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BC3E42"/>
    <w:multiLevelType w:val="hybridMultilevel"/>
    <w:tmpl w:val="5BDEC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186CC8"/>
    <w:multiLevelType w:val="hybridMultilevel"/>
    <w:tmpl w:val="F7CE3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F2188B"/>
    <w:multiLevelType w:val="hybridMultilevel"/>
    <w:tmpl w:val="9E7A5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9F4258"/>
    <w:multiLevelType w:val="hybridMultilevel"/>
    <w:tmpl w:val="F2F2BD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325530"/>
    <w:multiLevelType w:val="hybridMultilevel"/>
    <w:tmpl w:val="BF3C1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60331E"/>
    <w:multiLevelType w:val="hybridMultilevel"/>
    <w:tmpl w:val="D03E5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632604"/>
    <w:multiLevelType w:val="hybridMultilevel"/>
    <w:tmpl w:val="3E9EA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E92180"/>
    <w:multiLevelType w:val="hybridMultilevel"/>
    <w:tmpl w:val="B4189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FD09E5"/>
    <w:multiLevelType w:val="hybridMultilevel"/>
    <w:tmpl w:val="6986B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664698"/>
    <w:multiLevelType w:val="hybridMultilevel"/>
    <w:tmpl w:val="B2DE62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26590F"/>
    <w:multiLevelType w:val="hybridMultilevel"/>
    <w:tmpl w:val="5AFCEC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ED4812"/>
    <w:multiLevelType w:val="hybridMultilevel"/>
    <w:tmpl w:val="6C7C52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1B2677"/>
    <w:multiLevelType w:val="hybridMultilevel"/>
    <w:tmpl w:val="93D6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8226531"/>
    <w:multiLevelType w:val="hybridMultilevel"/>
    <w:tmpl w:val="5AFCEC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9F7232E"/>
    <w:multiLevelType w:val="hybridMultilevel"/>
    <w:tmpl w:val="A7DA07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BA35108"/>
    <w:multiLevelType w:val="hybridMultilevel"/>
    <w:tmpl w:val="B0285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EE8426C"/>
    <w:multiLevelType w:val="hybridMultilevel"/>
    <w:tmpl w:val="94481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DF2A1D"/>
    <w:multiLevelType w:val="hybridMultilevel"/>
    <w:tmpl w:val="CA165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8650A3"/>
    <w:multiLevelType w:val="hybridMultilevel"/>
    <w:tmpl w:val="5AFCEC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78F2FA8"/>
    <w:multiLevelType w:val="hybridMultilevel"/>
    <w:tmpl w:val="BA5849C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38DE60B4"/>
    <w:multiLevelType w:val="hybridMultilevel"/>
    <w:tmpl w:val="39EC7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E92AD7"/>
    <w:multiLevelType w:val="hybridMultilevel"/>
    <w:tmpl w:val="5AFCEC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B014B8D"/>
    <w:multiLevelType w:val="hybridMultilevel"/>
    <w:tmpl w:val="5C909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E7138CD"/>
    <w:multiLevelType w:val="hybridMultilevel"/>
    <w:tmpl w:val="5EBCE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1551398"/>
    <w:multiLevelType w:val="multilevel"/>
    <w:tmpl w:val="B40E20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38D37A5"/>
    <w:multiLevelType w:val="hybridMultilevel"/>
    <w:tmpl w:val="DB5297D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9">
    <w:nsid w:val="445A05B5"/>
    <w:multiLevelType w:val="hybridMultilevel"/>
    <w:tmpl w:val="53601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EC17EC"/>
    <w:multiLevelType w:val="hybridMultilevel"/>
    <w:tmpl w:val="BD9A57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8425C21"/>
    <w:multiLevelType w:val="hybridMultilevel"/>
    <w:tmpl w:val="FF18E0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A281A25"/>
    <w:multiLevelType w:val="hybridMultilevel"/>
    <w:tmpl w:val="55481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AB845B0"/>
    <w:multiLevelType w:val="hybridMultilevel"/>
    <w:tmpl w:val="64825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F913CB5"/>
    <w:multiLevelType w:val="hybridMultilevel"/>
    <w:tmpl w:val="21088B0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529F5A56"/>
    <w:multiLevelType w:val="hybridMultilevel"/>
    <w:tmpl w:val="F67CAA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34E157A"/>
    <w:multiLevelType w:val="hybridMultilevel"/>
    <w:tmpl w:val="1AE07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5EB6ABE"/>
    <w:multiLevelType w:val="hybridMultilevel"/>
    <w:tmpl w:val="738C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6C63580"/>
    <w:multiLevelType w:val="hybridMultilevel"/>
    <w:tmpl w:val="5AFCEC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5A7F08FF"/>
    <w:multiLevelType w:val="multilevel"/>
    <w:tmpl w:val="8C309460"/>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PicBulletId w:val="0"/>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40">
    <w:nsid w:val="5EFB0D3D"/>
    <w:multiLevelType w:val="hybridMultilevel"/>
    <w:tmpl w:val="208E6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062646C"/>
    <w:multiLevelType w:val="hybridMultilevel"/>
    <w:tmpl w:val="A748F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0915498"/>
    <w:multiLevelType w:val="hybridMultilevel"/>
    <w:tmpl w:val="17046D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1ED14CF"/>
    <w:multiLevelType w:val="hybridMultilevel"/>
    <w:tmpl w:val="DDD60958"/>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2F803AE"/>
    <w:multiLevelType w:val="hybridMultilevel"/>
    <w:tmpl w:val="4B209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FC114B5"/>
    <w:multiLevelType w:val="hybridMultilevel"/>
    <w:tmpl w:val="57248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4E95BAF"/>
    <w:multiLevelType w:val="hybridMultilevel"/>
    <w:tmpl w:val="208E6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E80C43"/>
    <w:multiLevelType w:val="hybridMultilevel"/>
    <w:tmpl w:val="5AFCEC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AAA187C"/>
    <w:multiLevelType w:val="hybridMultilevel"/>
    <w:tmpl w:val="B5D8BE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nsid w:val="7B21669F"/>
    <w:multiLevelType w:val="hybridMultilevel"/>
    <w:tmpl w:val="12B4E5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41"/>
  </w:num>
  <w:num w:numId="3">
    <w:abstractNumId w:val="35"/>
  </w:num>
  <w:num w:numId="4">
    <w:abstractNumId w:val="34"/>
  </w:num>
  <w:num w:numId="5">
    <w:abstractNumId w:val="30"/>
  </w:num>
  <w:num w:numId="6">
    <w:abstractNumId w:val="22"/>
  </w:num>
  <w:num w:numId="7">
    <w:abstractNumId w:val="14"/>
  </w:num>
  <w:num w:numId="8">
    <w:abstractNumId w:val="49"/>
  </w:num>
  <w:num w:numId="9">
    <w:abstractNumId w:val="17"/>
  </w:num>
  <w:num w:numId="10">
    <w:abstractNumId w:val="26"/>
  </w:num>
  <w:num w:numId="11">
    <w:abstractNumId w:val="25"/>
  </w:num>
  <w:num w:numId="12">
    <w:abstractNumId w:val="15"/>
  </w:num>
  <w:num w:numId="13">
    <w:abstractNumId w:val="4"/>
  </w:num>
  <w:num w:numId="14">
    <w:abstractNumId w:val="27"/>
  </w:num>
  <w:num w:numId="15">
    <w:abstractNumId w:val="48"/>
  </w:num>
  <w:num w:numId="16">
    <w:abstractNumId w:val="45"/>
  </w:num>
  <w:num w:numId="17">
    <w:abstractNumId w:val="18"/>
  </w:num>
  <w:num w:numId="18">
    <w:abstractNumId w:val="43"/>
  </w:num>
  <w:num w:numId="19">
    <w:abstractNumId w:val="37"/>
  </w:num>
  <w:num w:numId="20">
    <w:abstractNumId w:val="39"/>
  </w:num>
  <w:num w:numId="21">
    <w:abstractNumId w:val="44"/>
  </w:num>
  <w:num w:numId="22">
    <w:abstractNumId w:val="10"/>
  </w:num>
  <w:num w:numId="23">
    <w:abstractNumId w:val="46"/>
  </w:num>
  <w:num w:numId="24">
    <w:abstractNumId w:val="2"/>
  </w:num>
  <w:num w:numId="25">
    <w:abstractNumId w:val="42"/>
  </w:num>
  <w:num w:numId="26">
    <w:abstractNumId w:val="40"/>
  </w:num>
  <w:num w:numId="27">
    <w:abstractNumId w:val="32"/>
  </w:num>
  <w:num w:numId="28">
    <w:abstractNumId w:val="23"/>
  </w:num>
  <w:num w:numId="29">
    <w:abstractNumId w:val="38"/>
  </w:num>
  <w:num w:numId="30">
    <w:abstractNumId w:val="13"/>
  </w:num>
  <w:num w:numId="31">
    <w:abstractNumId w:val="24"/>
  </w:num>
  <w:num w:numId="32">
    <w:abstractNumId w:val="47"/>
  </w:num>
  <w:num w:numId="33">
    <w:abstractNumId w:val="21"/>
  </w:num>
  <w:num w:numId="34">
    <w:abstractNumId w:val="1"/>
  </w:num>
  <w:num w:numId="35">
    <w:abstractNumId w:val="16"/>
  </w:num>
  <w:num w:numId="36">
    <w:abstractNumId w:val="31"/>
  </w:num>
  <w:num w:numId="37">
    <w:abstractNumId w:val="33"/>
  </w:num>
  <w:num w:numId="38">
    <w:abstractNumId w:val="28"/>
  </w:num>
  <w:num w:numId="39">
    <w:abstractNumId w:val="3"/>
  </w:num>
  <w:num w:numId="40">
    <w:abstractNumId w:val="6"/>
  </w:num>
  <w:num w:numId="41">
    <w:abstractNumId w:val="29"/>
  </w:num>
  <w:num w:numId="42">
    <w:abstractNumId w:val="12"/>
  </w:num>
  <w:num w:numId="43">
    <w:abstractNumId w:val="9"/>
  </w:num>
  <w:num w:numId="44">
    <w:abstractNumId w:val="7"/>
  </w:num>
  <w:num w:numId="45">
    <w:abstractNumId w:val="0"/>
  </w:num>
  <w:num w:numId="46">
    <w:abstractNumId w:val="19"/>
  </w:num>
  <w:num w:numId="47">
    <w:abstractNumId w:val="8"/>
  </w:num>
  <w:num w:numId="48">
    <w:abstractNumId w:val="20"/>
  </w:num>
  <w:num w:numId="49">
    <w:abstractNumId w:val="11"/>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00"/>
  <w:displayHorizontalDrawingGridEvery w:val="2"/>
  <w:characterSpacingControl w:val="doNotCompress"/>
  <w:hdrShapeDefaults>
    <o:shapedefaults v:ext="edit" spidmax="2050">
      <o:colormenu v:ext="edit" fillcolor="none [321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DBD"/>
    <w:rsid w:val="000130A1"/>
    <w:rsid w:val="00015029"/>
    <w:rsid w:val="00022974"/>
    <w:rsid w:val="0002760B"/>
    <w:rsid w:val="00034A55"/>
    <w:rsid w:val="00061F61"/>
    <w:rsid w:val="00071635"/>
    <w:rsid w:val="00077394"/>
    <w:rsid w:val="000A3B6D"/>
    <w:rsid w:val="000A4394"/>
    <w:rsid w:val="000C1432"/>
    <w:rsid w:val="000F4265"/>
    <w:rsid w:val="0015306D"/>
    <w:rsid w:val="00175D33"/>
    <w:rsid w:val="00181231"/>
    <w:rsid w:val="00194505"/>
    <w:rsid w:val="001A309C"/>
    <w:rsid w:val="001E6EB0"/>
    <w:rsid w:val="00216892"/>
    <w:rsid w:val="002237B4"/>
    <w:rsid w:val="00247083"/>
    <w:rsid w:val="002560BF"/>
    <w:rsid w:val="00256D0D"/>
    <w:rsid w:val="0026347A"/>
    <w:rsid w:val="00266120"/>
    <w:rsid w:val="00287D39"/>
    <w:rsid w:val="00290521"/>
    <w:rsid w:val="002928FE"/>
    <w:rsid w:val="002B0C64"/>
    <w:rsid w:val="002B564C"/>
    <w:rsid w:val="002C1474"/>
    <w:rsid w:val="002D08D9"/>
    <w:rsid w:val="002D0907"/>
    <w:rsid w:val="002F7738"/>
    <w:rsid w:val="00311571"/>
    <w:rsid w:val="003474C3"/>
    <w:rsid w:val="003510D1"/>
    <w:rsid w:val="00353446"/>
    <w:rsid w:val="00353B96"/>
    <w:rsid w:val="003625F4"/>
    <w:rsid w:val="003725FC"/>
    <w:rsid w:val="003A2879"/>
    <w:rsid w:val="003B7C79"/>
    <w:rsid w:val="003C66CF"/>
    <w:rsid w:val="003D6951"/>
    <w:rsid w:val="003E1BC2"/>
    <w:rsid w:val="003E2AA5"/>
    <w:rsid w:val="0040424E"/>
    <w:rsid w:val="00423591"/>
    <w:rsid w:val="00423A4E"/>
    <w:rsid w:val="004304B2"/>
    <w:rsid w:val="004437EE"/>
    <w:rsid w:val="00452992"/>
    <w:rsid w:val="004613E6"/>
    <w:rsid w:val="00462513"/>
    <w:rsid w:val="00470363"/>
    <w:rsid w:val="004A1674"/>
    <w:rsid w:val="004A3B76"/>
    <w:rsid w:val="004C6E00"/>
    <w:rsid w:val="004C6EE0"/>
    <w:rsid w:val="004D4F6A"/>
    <w:rsid w:val="004D5ACF"/>
    <w:rsid w:val="004E6805"/>
    <w:rsid w:val="004E7393"/>
    <w:rsid w:val="00522349"/>
    <w:rsid w:val="0056422A"/>
    <w:rsid w:val="00567E90"/>
    <w:rsid w:val="0057723D"/>
    <w:rsid w:val="005832C7"/>
    <w:rsid w:val="00591A87"/>
    <w:rsid w:val="00592C12"/>
    <w:rsid w:val="005A26BD"/>
    <w:rsid w:val="005B007A"/>
    <w:rsid w:val="005C55CF"/>
    <w:rsid w:val="005C6BF7"/>
    <w:rsid w:val="005D7CFB"/>
    <w:rsid w:val="005E489F"/>
    <w:rsid w:val="006117DF"/>
    <w:rsid w:val="0061480E"/>
    <w:rsid w:val="00625E63"/>
    <w:rsid w:val="006260AC"/>
    <w:rsid w:val="006352C8"/>
    <w:rsid w:val="00635855"/>
    <w:rsid w:val="00637761"/>
    <w:rsid w:val="0065100A"/>
    <w:rsid w:val="00652F6B"/>
    <w:rsid w:val="006667F0"/>
    <w:rsid w:val="0066737E"/>
    <w:rsid w:val="0067093E"/>
    <w:rsid w:val="00681FCF"/>
    <w:rsid w:val="006A3B6D"/>
    <w:rsid w:val="006A6E5C"/>
    <w:rsid w:val="006A6E95"/>
    <w:rsid w:val="006C5964"/>
    <w:rsid w:val="006C6A84"/>
    <w:rsid w:val="006D7E26"/>
    <w:rsid w:val="006F0522"/>
    <w:rsid w:val="0070038F"/>
    <w:rsid w:val="0070537F"/>
    <w:rsid w:val="007115D9"/>
    <w:rsid w:val="007163EF"/>
    <w:rsid w:val="00731EA8"/>
    <w:rsid w:val="00733C11"/>
    <w:rsid w:val="007361CC"/>
    <w:rsid w:val="00764712"/>
    <w:rsid w:val="0077275F"/>
    <w:rsid w:val="00777174"/>
    <w:rsid w:val="0078298F"/>
    <w:rsid w:val="007A20D6"/>
    <w:rsid w:val="007A3152"/>
    <w:rsid w:val="007B454B"/>
    <w:rsid w:val="007C159E"/>
    <w:rsid w:val="007C6A8B"/>
    <w:rsid w:val="007D359D"/>
    <w:rsid w:val="007E3A74"/>
    <w:rsid w:val="007F7C60"/>
    <w:rsid w:val="00837AD6"/>
    <w:rsid w:val="00846C50"/>
    <w:rsid w:val="0084781C"/>
    <w:rsid w:val="008A115E"/>
    <w:rsid w:val="008C0FA2"/>
    <w:rsid w:val="008C3C22"/>
    <w:rsid w:val="008F66C8"/>
    <w:rsid w:val="00933719"/>
    <w:rsid w:val="009372A8"/>
    <w:rsid w:val="00937FED"/>
    <w:rsid w:val="00942170"/>
    <w:rsid w:val="00943322"/>
    <w:rsid w:val="00946F76"/>
    <w:rsid w:val="0096569D"/>
    <w:rsid w:val="009772D4"/>
    <w:rsid w:val="009932C9"/>
    <w:rsid w:val="009A447A"/>
    <w:rsid w:val="009D4406"/>
    <w:rsid w:val="009D5B3D"/>
    <w:rsid w:val="009E3DBD"/>
    <w:rsid w:val="009F1387"/>
    <w:rsid w:val="009F1B97"/>
    <w:rsid w:val="009F3859"/>
    <w:rsid w:val="009F695D"/>
    <w:rsid w:val="00A33C59"/>
    <w:rsid w:val="00A6158E"/>
    <w:rsid w:val="00A62823"/>
    <w:rsid w:val="00A70F89"/>
    <w:rsid w:val="00A756B5"/>
    <w:rsid w:val="00A8561E"/>
    <w:rsid w:val="00A91437"/>
    <w:rsid w:val="00AB78A7"/>
    <w:rsid w:val="00AB7B3A"/>
    <w:rsid w:val="00AF3D68"/>
    <w:rsid w:val="00B23C30"/>
    <w:rsid w:val="00B3084A"/>
    <w:rsid w:val="00B321DD"/>
    <w:rsid w:val="00B44B3B"/>
    <w:rsid w:val="00B56F7E"/>
    <w:rsid w:val="00B65540"/>
    <w:rsid w:val="00B86577"/>
    <w:rsid w:val="00B946BA"/>
    <w:rsid w:val="00B95836"/>
    <w:rsid w:val="00BA452E"/>
    <w:rsid w:val="00BB79B3"/>
    <w:rsid w:val="00BD6996"/>
    <w:rsid w:val="00BE5C87"/>
    <w:rsid w:val="00BF3B10"/>
    <w:rsid w:val="00C3110B"/>
    <w:rsid w:val="00C333BF"/>
    <w:rsid w:val="00C36D60"/>
    <w:rsid w:val="00C704E7"/>
    <w:rsid w:val="00C7170A"/>
    <w:rsid w:val="00C929C2"/>
    <w:rsid w:val="00CA5BC5"/>
    <w:rsid w:val="00CA5D84"/>
    <w:rsid w:val="00CB1676"/>
    <w:rsid w:val="00CD6B9A"/>
    <w:rsid w:val="00CE72F3"/>
    <w:rsid w:val="00CF01DB"/>
    <w:rsid w:val="00D10318"/>
    <w:rsid w:val="00D343B8"/>
    <w:rsid w:val="00D65B88"/>
    <w:rsid w:val="00D830A0"/>
    <w:rsid w:val="00D95D85"/>
    <w:rsid w:val="00DD3EE2"/>
    <w:rsid w:val="00DD4D6E"/>
    <w:rsid w:val="00DE78D5"/>
    <w:rsid w:val="00DF115C"/>
    <w:rsid w:val="00DF7637"/>
    <w:rsid w:val="00E01B8A"/>
    <w:rsid w:val="00E04761"/>
    <w:rsid w:val="00E20CDA"/>
    <w:rsid w:val="00E2162E"/>
    <w:rsid w:val="00E330BB"/>
    <w:rsid w:val="00E36FB1"/>
    <w:rsid w:val="00E63B81"/>
    <w:rsid w:val="00E717B5"/>
    <w:rsid w:val="00E73EC1"/>
    <w:rsid w:val="00E74BD1"/>
    <w:rsid w:val="00E74C84"/>
    <w:rsid w:val="00E85D52"/>
    <w:rsid w:val="00E85F8B"/>
    <w:rsid w:val="00EB2911"/>
    <w:rsid w:val="00EB54A0"/>
    <w:rsid w:val="00EC3D8C"/>
    <w:rsid w:val="00EF6D2E"/>
    <w:rsid w:val="00F00543"/>
    <w:rsid w:val="00F14168"/>
    <w:rsid w:val="00F14649"/>
    <w:rsid w:val="00F14BC1"/>
    <w:rsid w:val="00F15DB6"/>
    <w:rsid w:val="00F201D6"/>
    <w:rsid w:val="00F23B74"/>
    <w:rsid w:val="00F41F65"/>
    <w:rsid w:val="00F53450"/>
    <w:rsid w:val="00F72096"/>
    <w:rsid w:val="00F72791"/>
    <w:rsid w:val="00F76BF3"/>
    <w:rsid w:val="00F811DA"/>
    <w:rsid w:val="00F8619E"/>
    <w:rsid w:val="00F9069F"/>
    <w:rsid w:val="00F96AC3"/>
    <w:rsid w:val="00FB049D"/>
    <w:rsid w:val="00FB2B6C"/>
    <w:rsid w:val="00FB6029"/>
    <w:rsid w:val="00FD1881"/>
    <w:rsid w:val="00FE3A54"/>
    <w:rsid w:val="00FF117D"/>
    <w:rsid w:val="00FF5C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3213]"/>
    </o:shapedefaults>
    <o:shapelayout v:ext="edit">
      <o:idmap v:ext="edit" data="1"/>
    </o:shapelayout>
  </w:shapeDefaults>
  <w:decimalSymbol w:val="."/>
  <w:listSeparator w:val=","/>
  <w14:docId w14:val="7042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F76"/>
    <w:rPr>
      <w:rFonts w:ascii="Gotham Book" w:hAnsi="Gotham Book"/>
      <w:sz w:val="20"/>
    </w:rPr>
  </w:style>
  <w:style w:type="paragraph" w:styleId="Heading1">
    <w:name w:val="heading 1"/>
    <w:basedOn w:val="Normal"/>
    <w:next w:val="Normal"/>
    <w:link w:val="Heading1Char"/>
    <w:uiPriority w:val="9"/>
    <w:qFormat/>
    <w:rsid w:val="00837AD6"/>
    <w:pPr>
      <w:keepNext/>
      <w:keepLines/>
      <w:spacing w:before="480" w:after="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837AD6"/>
    <w:pPr>
      <w:keepNext/>
      <w:keepLines/>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837AD6"/>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681FCF"/>
    <w:pPr>
      <w:keepNext/>
      <w:keepLines/>
      <w:spacing w:before="200" w:after="0"/>
      <w:outlineLvl w:val="3"/>
    </w:pPr>
    <w:rPr>
      <w:rFonts w:asciiTheme="majorHAnsi" w:eastAsiaTheme="majorEastAsia" w:hAnsiTheme="majorHAnsi" w:cstheme="majorBidi"/>
      <w:b/>
      <w:bCs/>
      <w:i/>
      <w:iCs/>
      <w:color w:val="A5B228" w:themeColor="accent1"/>
    </w:rPr>
  </w:style>
  <w:style w:type="paragraph" w:styleId="Heading5">
    <w:name w:val="heading 5"/>
    <w:basedOn w:val="Normal"/>
    <w:next w:val="Normal"/>
    <w:link w:val="Heading5Char"/>
    <w:uiPriority w:val="9"/>
    <w:semiHidden/>
    <w:unhideWhenUsed/>
    <w:qFormat/>
    <w:rsid w:val="00681FCF"/>
    <w:pPr>
      <w:keepNext/>
      <w:keepLines/>
      <w:spacing w:before="200" w:after="0"/>
      <w:outlineLvl w:val="4"/>
    </w:pPr>
    <w:rPr>
      <w:rFonts w:asciiTheme="majorHAnsi" w:eastAsiaTheme="majorEastAsia" w:hAnsiTheme="majorHAnsi" w:cstheme="majorBidi"/>
      <w:color w:val="515814" w:themeColor="accent1" w:themeShade="7F"/>
    </w:rPr>
  </w:style>
  <w:style w:type="paragraph" w:styleId="Heading6">
    <w:name w:val="heading 6"/>
    <w:basedOn w:val="Normal"/>
    <w:next w:val="Normal"/>
    <w:link w:val="Heading6Char"/>
    <w:uiPriority w:val="9"/>
    <w:semiHidden/>
    <w:unhideWhenUsed/>
    <w:qFormat/>
    <w:rsid w:val="00681FCF"/>
    <w:pPr>
      <w:keepNext/>
      <w:keepLines/>
      <w:spacing w:before="200" w:after="0"/>
      <w:outlineLvl w:val="5"/>
    </w:pPr>
    <w:rPr>
      <w:rFonts w:asciiTheme="majorHAnsi" w:eastAsiaTheme="majorEastAsia" w:hAnsiTheme="majorHAnsi" w:cstheme="majorBidi"/>
      <w:i/>
      <w:iCs/>
      <w:color w:val="515814" w:themeColor="accent1" w:themeShade="7F"/>
    </w:rPr>
  </w:style>
  <w:style w:type="paragraph" w:styleId="Heading7">
    <w:name w:val="heading 7"/>
    <w:basedOn w:val="Normal"/>
    <w:next w:val="Normal"/>
    <w:link w:val="Heading7Char"/>
    <w:uiPriority w:val="9"/>
    <w:semiHidden/>
    <w:unhideWhenUsed/>
    <w:qFormat/>
    <w:rsid w:val="00681FC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81FCF"/>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681FC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DBD"/>
  </w:style>
  <w:style w:type="paragraph" w:styleId="Footer">
    <w:name w:val="footer"/>
    <w:basedOn w:val="Normal"/>
    <w:link w:val="FooterChar"/>
    <w:uiPriority w:val="99"/>
    <w:unhideWhenUsed/>
    <w:rsid w:val="009E3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DBD"/>
  </w:style>
  <w:style w:type="paragraph" w:styleId="BalloonText">
    <w:name w:val="Balloon Text"/>
    <w:basedOn w:val="Normal"/>
    <w:link w:val="BalloonTextChar"/>
    <w:uiPriority w:val="99"/>
    <w:semiHidden/>
    <w:unhideWhenUsed/>
    <w:rsid w:val="009E3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DBD"/>
    <w:rPr>
      <w:rFonts w:ascii="Tahoma" w:hAnsi="Tahoma" w:cs="Tahoma"/>
      <w:sz w:val="16"/>
      <w:szCs w:val="16"/>
    </w:rPr>
  </w:style>
  <w:style w:type="character" w:customStyle="1" w:styleId="Heading1Char">
    <w:name w:val="Heading 1 Char"/>
    <w:basedOn w:val="DefaultParagraphFont"/>
    <w:link w:val="Heading1"/>
    <w:uiPriority w:val="9"/>
    <w:rsid w:val="00837AD6"/>
    <w:rPr>
      <w:rFonts w:ascii="Gotham Book" w:eastAsiaTheme="majorEastAsia" w:hAnsi="Gotham Book" w:cstheme="majorBidi"/>
      <w:b/>
      <w:bCs/>
      <w:color w:val="000000" w:themeColor="text1"/>
      <w:sz w:val="28"/>
      <w:szCs w:val="28"/>
    </w:rPr>
  </w:style>
  <w:style w:type="character" w:customStyle="1" w:styleId="Heading2Char">
    <w:name w:val="Heading 2 Char"/>
    <w:basedOn w:val="DefaultParagraphFont"/>
    <w:link w:val="Heading2"/>
    <w:uiPriority w:val="9"/>
    <w:rsid w:val="00837AD6"/>
    <w:rPr>
      <w:rFonts w:ascii="Gotham Book" w:eastAsiaTheme="majorEastAsia" w:hAnsi="Gotham Book" w:cstheme="majorBidi"/>
      <w:b/>
      <w:bCs/>
      <w:sz w:val="26"/>
      <w:szCs w:val="26"/>
    </w:rPr>
  </w:style>
  <w:style w:type="character" w:customStyle="1" w:styleId="Heading3Char">
    <w:name w:val="Heading 3 Char"/>
    <w:basedOn w:val="DefaultParagraphFont"/>
    <w:link w:val="Heading3"/>
    <w:uiPriority w:val="9"/>
    <w:rsid w:val="00837AD6"/>
    <w:rPr>
      <w:rFonts w:ascii="Gotham Book" w:eastAsiaTheme="majorEastAsia" w:hAnsi="Gotham Book" w:cstheme="majorBidi"/>
      <w:b/>
      <w:bCs/>
    </w:rPr>
  </w:style>
  <w:style w:type="character" w:customStyle="1" w:styleId="Heading4Char">
    <w:name w:val="Heading 4 Char"/>
    <w:basedOn w:val="DefaultParagraphFont"/>
    <w:link w:val="Heading4"/>
    <w:uiPriority w:val="9"/>
    <w:rsid w:val="00681FCF"/>
    <w:rPr>
      <w:rFonts w:asciiTheme="majorHAnsi" w:eastAsiaTheme="majorEastAsia" w:hAnsiTheme="majorHAnsi" w:cstheme="majorBidi"/>
      <w:b/>
      <w:bCs/>
      <w:i/>
      <w:iCs/>
      <w:color w:val="A5B228" w:themeColor="accent1"/>
    </w:rPr>
  </w:style>
  <w:style w:type="character" w:customStyle="1" w:styleId="Heading5Char">
    <w:name w:val="Heading 5 Char"/>
    <w:basedOn w:val="DefaultParagraphFont"/>
    <w:link w:val="Heading5"/>
    <w:uiPriority w:val="9"/>
    <w:semiHidden/>
    <w:rsid w:val="00681FCF"/>
    <w:rPr>
      <w:rFonts w:asciiTheme="majorHAnsi" w:eastAsiaTheme="majorEastAsia" w:hAnsiTheme="majorHAnsi" w:cstheme="majorBidi"/>
      <w:color w:val="515814" w:themeColor="accent1" w:themeShade="7F"/>
    </w:rPr>
  </w:style>
  <w:style w:type="character" w:customStyle="1" w:styleId="Heading6Char">
    <w:name w:val="Heading 6 Char"/>
    <w:basedOn w:val="DefaultParagraphFont"/>
    <w:link w:val="Heading6"/>
    <w:uiPriority w:val="9"/>
    <w:semiHidden/>
    <w:rsid w:val="00681FCF"/>
    <w:rPr>
      <w:rFonts w:asciiTheme="majorHAnsi" w:eastAsiaTheme="majorEastAsia" w:hAnsiTheme="majorHAnsi" w:cstheme="majorBidi"/>
      <w:i/>
      <w:iCs/>
      <w:color w:val="515814" w:themeColor="accent1" w:themeShade="7F"/>
    </w:rPr>
  </w:style>
  <w:style w:type="character" w:customStyle="1" w:styleId="Heading7Char">
    <w:name w:val="Heading 7 Char"/>
    <w:basedOn w:val="DefaultParagraphFont"/>
    <w:link w:val="Heading7"/>
    <w:uiPriority w:val="9"/>
    <w:semiHidden/>
    <w:rsid w:val="00681FC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81FC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81FCF"/>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E5C87"/>
    <w:pPr>
      <w:pBdr>
        <w:bottom w:val="single" w:sz="8" w:space="4" w:color="A5B228"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BE5C87"/>
    <w:rPr>
      <w:rFonts w:asciiTheme="majorHAnsi" w:eastAsiaTheme="majorEastAsia" w:hAnsiTheme="majorHAnsi" w:cstheme="majorBidi"/>
      <w:color w:val="000000" w:themeColor="text1"/>
      <w:spacing w:val="5"/>
      <w:kern w:val="28"/>
      <w:sz w:val="52"/>
      <w:szCs w:val="52"/>
    </w:rPr>
  </w:style>
  <w:style w:type="paragraph" w:styleId="Subtitle">
    <w:name w:val="Subtitle"/>
    <w:basedOn w:val="Normal"/>
    <w:next w:val="Normal"/>
    <w:link w:val="SubtitleChar"/>
    <w:uiPriority w:val="11"/>
    <w:qFormat/>
    <w:rsid w:val="00837AD6"/>
    <w:pPr>
      <w:numPr>
        <w:ilvl w:val="1"/>
      </w:numPr>
    </w:pPr>
    <w:rPr>
      <w:rFonts w:eastAsiaTheme="majorEastAsia" w:cstheme="majorBidi"/>
      <w:i/>
      <w:iCs/>
      <w:color w:val="000000" w:themeColor="text1"/>
      <w:spacing w:val="15"/>
      <w:sz w:val="24"/>
      <w:szCs w:val="24"/>
    </w:rPr>
  </w:style>
  <w:style w:type="character" w:customStyle="1" w:styleId="SubtitleChar">
    <w:name w:val="Subtitle Char"/>
    <w:basedOn w:val="DefaultParagraphFont"/>
    <w:link w:val="Subtitle"/>
    <w:uiPriority w:val="11"/>
    <w:rsid w:val="00837AD6"/>
    <w:rPr>
      <w:rFonts w:ascii="Gotham Book" w:eastAsiaTheme="majorEastAsia" w:hAnsi="Gotham Book" w:cstheme="majorBidi"/>
      <w:i/>
      <w:iCs/>
      <w:color w:val="000000" w:themeColor="text1"/>
      <w:spacing w:val="15"/>
      <w:sz w:val="24"/>
      <w:szCs w:val="24"/>
    </w:rPr>
  </w:style>
  <w:style w:type="character" w:styleId="Strong">
    <w:name w:val="Strong"/>
    <w:uiPriority w:val="22"/>
    <w:qFormat/>
    <w:rsid w:val="00681FCF"/>
    <w:rPr>
      <w:b/>
      <w:bCs/>
    </w:rPr>
  </w:style>
  <w:style w:type="character" w:styleId="Emphasis">
    <w:name w:val="Emphasis"/>
    <w:uiPriority w:val="20"/>
    <w:qFormat/>
    <w:rsid w:val="00681FCF"/>
    <w:rPr>
      <w:i/>
      <w:iCs/>
    </w:rPr>
  </w:style>
  <w:style w:type="paragraph" w:styleId="NoSpacing">
    <w:name w:val="No Spacing"/>
    <w:basedOn w:val="Normal"/>
    <w:uiPriority w:val="1"/>
    <w:qFormat/>
    <w:rsid w:val="00681FCF"/>
    <w:pPr>
      <w:spacing w:after="0" w:line="240" w:lineRule="auto"/>
    </w:pPr>
  </w:style>
  <w:style w:type="paragraph" w:styleId="ListParagraph">
    <w:name w:val="List Paragraph"/>
    <w:basedOn w:val="Normal"/>
    <w:uiPriority w:val="34"/>
    <w:qFormat/>
    <w:rsid w:val="00681FCF"/>
    <w:pPr>
      <w:ind w:left="720"/>
      <w:contextualSpacing/>
    </w:pPr>
  </w:style>
  <w:style w:type="paragraph" w:styleId="Quote">
    <w:name w:val="Quote"/>
    <w:basedOn w:val="Normal"/>
    <w:next w:val="Normal"/>
    <w:link w:val="QuoteChar"/>
    <w:uiPriority w:val="29"/>
    <w:qFormat/>
    <w:rsid w:val="00681FCF"/>
    <w:rPr>
      <w:i/>
      <w:iCs/>
      <w:color w:val="000000" w:themeColor="text1"/>
    </w:rPr>
  </w:style>
  <w:style w:type="character" w:customStyle="1" w:styleId="QuoteChar">
    <w:name w:val="Quote Char"/>
    <w:basedOn w:val="DefaultParagraphFont"/>
    <w:link w:val="Quote"/>
    <w:uiPriority w:val="29"/>
    <w:rsid w:val="00681FCF"/>
    <w:rPr>
      <w:i/>
      <w:iCs/>
      <w:color w:val="000000" w:themeColor="text1"/>
    </w:rPr>
  </w:style>
  <w:style w:type="paragraph" w:styleId="IntenseQuote">
    <w:name w:val="Intense Quote"/>
    <w:basedOn w:val="Normal"/>
    <w:next w:val="Normal"/>
    <w:link w:val="IntenseQuoteChar"/>
    <w:uiPriority w:val="30"/>
    <w:qFormat/>
    <w:rsid w:val="00681FCF"/>
    <w:pPr>
      <w:pBdr>
        <w:bottom w:val="single" w:sz="4" w:space="4" w:color="A5B228" w:themeColor="accent1"/>
      </w:pBdr>
      <w:spacing w:before="200" w:after="280"/>
      <w:ind w:left="936" w:right="936"/>
    </w:pPr>
    <w:rPr>
      <w:b/>
      <w:bCs/>
      <w:i/>
      <w:iCs/>
      <w:color w:val="A5B228" w:themeColor="accent1"/>
    </w:rPr>
  </w:style>
  <w:style w:type="character" w:customStyle="1" w:styleId="IntenseQuoteChar">
    <w:name w:val="Intense Quote Char"/>
    <w:basedOn w:val="DefaultParagraphFont"/>
    <w:link w:val="IntenseQuote"/>
    <w:uiPriority w:val="30"/>
    <w:rsid w:val="00681FCF"/>
    <w:rPr>
      <w:b/>
      <w:bCs/>
      <w:i/>
      <w:iCs/>
      <w:color w:val="A5B228" w:themeColor="accent1"/>
    </w:rPr>
  </w:style>
  <w:style w:type="character" w:styleId="SubtleEmphasis">
    <w:name w:val="Subtle Emphasis"/>
    <w:uiPriority w:val="19"/>
    <w:qFormat/>
    <w:rsid w:val="00837AD6"/>
    <w:rPr>
      <w:rFonts w:ascii="Gotham Book" w:hAnsi="Gotham Book"/>
      <w:i/>
      <w:iCs/>
      <w:color w:val="000000" w:themeColor="text1"/>
    </w:rPr>
  </w:style>
  <w:style w:type="character" w:styleId="IntenseEmphasis">
    <w:name w:val="Intense Emphasis"/>
    <w:uiPriority w:val="21"/>
    <w:qFormat/>
    <w:rsid w:val="00BE5C87"/>
    <w:rPr>
      <w:b/>
      <w:bCs/>
      <w:i/>
      <w:iCs/>
      <w:color w:val="000000" w:themeColor="text1"/>
    </w:rPr>
  </w:style>
  <w:style w:type="character" w:styleId="SubtleReference">
    <w:name w:val="Subtle Reference"/>
    <w:uiPriority w:val="31"/>
    <w:qFormat/>
    <w:rsid w:val="00681FCF"/>
    <w:rPr>
      <w:smallCaps/>
      <w:color w:val="DBE289" w:themeColor="accent2"/>
      <w:u w:val="single"/>
    </w:rPr>
  </w:style>
  <w:style w:type="character" w:styleId="IntenseReference">
    <w:name w:val="Intense Reference"/>
    <w:uiPriority w:val="32"/>
    <w:qFormat/>
    <w:rsid w:val="00681FCF"/>
    <w:rPr>
      <w:b/>
      <w:bCs/>
      <w:smallCaps/>
      <w:color w:val="DBE289" w:themeColor="accent2"/>
      <w:spacing w:val="5"/>
      <w:u w:val="single"/>
    </w:rPr>
  </w:style>
  <w:style w:type="character" w:styleId="BookTitle">
    <w:name w:val="Book Title"/>
    <w:uiPriority w:val="33"/>
    <w:qFormat/>
    <w:rsid w:val="00681FCF"/>
    <w:rPr>
      <w:b/>
      <w:bCs/>
      <w:smallCaps/>
      <w:spacing w:val="5"/>
    </w:rPr>
  </w:style>
  <w:style w:type="paragraph" w:styleId="TOCHeading">
    <w:name w:val="TOC Heading"/>
    <w:basedOn w:val="Heading1"/>
    <w:next w:val="Normal"/>
    <w:uiPriority w:val="39"/>
    <w:semiHidden/>
    <w:unhideWhenUsed/>
    <w:qFormat/>
    <w:rsid w:val="00681FCF"/>
    <w:pPr>
      <w:outlineLvl w:val="9"/>
    </w:pPr>
  </w:style>
  <w:style w:type="paragraph" w:customStyle="1" w:styleId="Style1">
    <w:name w:val="Style1"/>
    <w:basedOn w:val="Normal"/>
    <w:link w:val="Style1Char"/>
    <w:qFormat/>
    <w:rsid w:val="00837AD6"/>
  </w:style>
  <w:style w:type="character" w:customStyle="1" w:styleId="Style1Char">
    <w:name w:val="Style1 Char"/>
    <w:basedOn w:val="DefaultParagraphFont"/>
    <w:link w:val="Style1"/>
    <w:rsid w:val="00837AD6"/>
    <w:rPr>
      <w:rFonts w:ascii="Gotham Book" w:hAnsi="Gotham Book"/>
    </w:rPr>
  </w:style>
  <w:style w:type="character" w:styleId="Hyperlink">
    <w:name w:val="Hyperlink"/>
    <w:basedOn w:val="DefaultParagraphFont"/>
    <w:uiPriority w:val="99"/>
    <w:unhideWhenUsed/>
    <w:rsid w:val="00A62823"/>
    <w:rPr>
      <w:color w:val="A5B228" w:themeColor="hyperlink"/>
      <w:u w:val="single"/>
    </w:rPr>
  </w:style>
  <w:style w:type="paragraph" w:styleId="PlainText">
    <w:name w:val="Plain Text"/>
    <w:basedOn w:val="Normal"/>
    <w:link w:val="PlainTextChar"/>
    <w:unhideWhenUsed/>
    <w:rsid w:val="004C6E00"/>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4C6E00"/>
    <w:rPr>
      <w:rFonts w:ascii="Consolas" w:hAnsi="Consolas"/>
      <w:sz w:val="21"/>
      <w:szCs w:val="21"/>
    </w:rPr>
  </w:style>
  <w:style w:type="paragraph" w:styleId="TOC1">
    <w:name w:val="toc 1"/>
    <w:basedOn w:val="Normal"/>
    <w:next w:val="Normal"/>
    <w:autoRedefine/>
    <w:uiPriority w:val="39"/>
    <w:unhideWhenUsed/>
    <w:rsid w:val="002928FE"/>
    <w:pPr>
      <w:spacing w:after="100"/>
    </w:pPr>
  </w:style>
  <w:style w:type="paragraph" w:styleId="TOC2">
    <w:name w:val="toc 2"/>
    <w:basedOn w:val="Normal"/>
    <w:next w:val="Normal"/>
    <w:autoRedefine/>
    <w:uiPriority w:val="39"/>
    <w:unhideWhenUsed/>
    <w:rsid w:val="002928FE"/>
    <w:pPr>
      <w:spacing w:after="100"/>
      <w:ind w:left="200"/>
    </w:pPr>
  </w:style>
  <w:style w:type="character" w:customStyle="1" w:styleId="HighlightedVariable">
    <w:name w:val="Highlighted Variable"/>
    <w:basedOn w:val="DefaultParagraphFont"/>
    <w:rsid w:val="002928FE"/>
    <w:rPr>
      <w:color w:val="0000FF"/>
    </w:rPr>
  </w:style>
  <w:style w:type="paragraph" w:styleId="BodyText">
    <w:name w:val="Body Text"/>
    <w:basedOn w:val="Normal"/>
    <w:link w:val="BodyTextChar"/>
    <w:rsid w:val="002928FE"/>
    <w:pPr>
      <w:spacing w:after="0" w:line="240" w:lineRule="auto"/>
    </w:pPr>
    <w:rPr>
      <w:rFonts w:ascii="Arial" w:eastAsia="Times New Roman" w:hAnsi="Arial" w:cs="Arial"/>
      <w:szCs w:val="24"/>
      <w:lang w:val="en-CA"/>
    </w:rPr>
  </w:style>
  <w:style w:type="character" w:customStyle="1" w:styleId="BodyTextChar">
    <w:name w:val="Body Text Char"/>
    <w:basedOn w:val="DefaultParagraphFont"/>
    <w:link w:val="BodyText"/>
    <w:rsid w:val="002928FE"/>
    <w:rPr>
      <w:rFonts w:ascii="Arial" w:eastAsia="Times New Roman" w:hAnsi="Arial" w:cs="Arial"/>
      <w:sz w:val="20"/>
      <w:szCs w:val="24"/>
      <w:lang w:val="en-CA"/>
    </w:rPr>
  </w:style>
  <w:style w:type="paragraph" w:customStyle="1" w:styleId="dochead">
    <w:name w:val="dochead"/>
    <w:basedOn w:val="Normal"/>
    <w:rsid w:val="002928FE"/>
    <w:pPr>
      <w:overflowPunct w:val="0"/>
      <w:autoSpaceDE w:val="0"/>
      <w:autoSpaceDN w:val="0"/>
      <w:adjustRightInd w:val="0"/>
      <w:spacing w:before="240" w:after="0" w:line="240" w:lineRule="auto"/>
      <w:jc w:val="right"/>
      <w:textAlignment w:val="baseline"/>
    </w:pPr>
    <w:rPr>
      <w:rFonts w:ascii="Helvetica" w:eastAsia="Times New Roman" w:hAnsi="Helvetica" w:cs="Times New Roman"/>
      <w:b/>
      <w:bCs/>
      <w:spacing w:val="120"/>
      <w:sz w:val="32"/>
      <w:szCs w:val="32"/>
    </w:rPr>
  </w:style>
  <w:style w:type="paragraph" w:customStyle="1" w:styleId="Title1">
    <w:name w:val="Title1"/>
    <w:basedOn w:val="dochead"/>
    <w:rsid w:val="002928FE"/>
    <w:rPr>
      <w:i/>
      <w:iCs/>
      <w:spacing w:val="0"/>
      <w:sz w:val="36"/>
      <w:szCs w:val="36"/>
    </w:rPr>
  </w:style>
  <w:style w:type="paragraph" w:customStyle="1" w:styleId="TableText">
    <w:name w:val="Table Text"/>
    <w:basedOn w:val="Normal"/>
    <w:rsid w:val="002928FE"/>
    <w:pPr>
      <w:spacing w:before="60" w:after="0" w:line="240" w:lineRule="auto"/>
    </w:pPr>
    <w:rPr>
      <w:rFonts w:ascii="Verdana" w:eastAsia="Times New Roman" w:hAnsi="Verdana" w:cs="Times New Roman"/>
      <w:spacing w:val="-5"/>
      <w:sz w:val="16"/>
      <w:szCs w:val="20"/>
    </w:rPr>
  </w:style>
  <w:style w:type="paragraph" w:styleId="TOC3">
    <w:name w:val="toc 3"/>
    <w:basedOn w:val="Normal"/>
    <w:next w:val="Normal"/>
    <w:autoRedefine/>
    <w:uiPriority w:val="39"/>
    <w:unhideWhenUsed/>
    <w:rsid w:val="002928FE"/>
    <w:pPr>
      <w:spacing w:after="100"/>
      <w:ind w:left="400"/>
    </w:pPr>
  </w:style>
  <w:style w:type="table" w:styleId="TableGrid">
    <w:name w:val="Table Grid"/>
    <w:basedOn w:val="TableNormal"/>
    <w:uiPriority w:val="59"/>
    <w:rsid w:val="002928FE"/>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928F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style-span">
    <w:name w:val="apple-style-span"/>
    <w:basedOn w:val="DefaultParagraphFont"/>
    <w:rsid w:val="002928FE"/>
  </w:style>
  <w:style w:type="paragraph" w:styleId="HTMLPreformatted">
    <w:name w:val="HTML Preformatted"/>
    <w:basedOn w:val="Normal"/>
    <w:link w:val="HTMLPreformattedChar"/>
    <w:uiPriority w:val="99"/>
    <w:semiHidden/>
    <w:unhideWhenUsed/>
    <w:rsid w:val="00292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2928FE"/>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2928FE"/>
    <w:rPr>
      <w:color w:val="B2B2B2" w:themeColor="followedHyperlink"/>
      <w:u w:val="single"/>
    </w:rPr>
  </w:style>
  <w:style w:type="character" w:styleId="CommentReference">
    <w:name w:val="annotation reference"/>
    <w:basedOn w:val="DefaultParagraphFont"/>
    <w:uiPriority w:val="99"/>
    <w:semiHidden/>
    <w:unhideWhenUsed/>
    <w:rsid w:val="002928FE"/>
    <w:rPr>
      <w:sz w:val="18"/>
      <w:szCs w:val="18"/>
    </w:rPr>
  </w:style>
  <w:style w:type="paragraph" w:styleId="CommentText">
    <w:name w:val="annotation text"/>
    <w:basedOn w:val="Normal"/>
    <w:link w:val="CommentTextChar"/>
    <w:uiPriority w:val="99"/>
    <w:semiHidden/>
    <w:unhideWhenUsed/>
    <w:rsid w:val="002928FE"/>
    <w:pPr>
      <w:spacing w:line="240" w:lineRule="auto"/>
    </w:pPr>
    <w:rPr>
      <w:sz w:val="24"/>
      <w:szCs w:val="24"/>
    </w:rPr>
  </w:style>
  <w:style w:type="character" w:customStyle="1" w:styleId="CommentTextChar">
    <w:name w:val="Comment Text Char"/>
    <w:basedOn w:val="DefaultParagraphFont"/>
    <w:link w:val="CommentText"/>
    <w:uiPriority w:val="99"/>
    <w:semiHidden/>
    <w:rsid w:val="002928FE"/>
    <w:rPr>
      <w:rFonts w:ascii="Gotham Book" w:hAnsi="Gotham Book"/>
      <w:sz w:val="24"/>
      <w:szCs w:val="24"/>
    </w:rPr>
  </w:style>
  <w:style w:type="paragraph" w:styleId="CommentSubject">
    <w:name w:val="annotation subject"/>
    <w:basedOn w:val="CommentText"/>
    <w:next w:val="CommentText"/>
    <w:link w:val="CommentSubjectChar"/>
    <w:uiPriority w:val="99"/>
    <w:semiHidden/>
    <w:unhideWhenUsed/>
    <w:rsid w:val="002928FE"/>
    <w:rPr>
      <w:b/>
      <w:bCs/>
      <w:sz w:val="20"/>
      <w:szCs w:val="20"/>
    </w:rPr>
  </w:style>
  <w:style w:type="character" w:customStyle="1" w:styleId="CommentSubjectChar">
    <w:name w:val="Comment Subject Char"/>
    <w:basedOn w:val="CommentTextChar"/>
    <w:link w:val="CommentSubject"/>
    <w:uiPriority w:val="99"/>
    <w:semiHidden/>
    <w:rsid w:val="002928FE"/>
    <w:rPr>
      <w:rFonts w:ascii="Gotham Book" w:hAnsi="Gotham Book"/>
      <w:b/>
      <w:bCs/>
      <w:sz w:val="20"/>
      <w:szCs w:val="20"/>
    </w:rPr>
  </w:style>
  <w:style w:type="paragraph" w:styleId="Revision">
    <w:name w:val="Revision"/>
    <w:hidden/>
    <w:uiPriority w:val="99"/>
    <w:semiHidden/>
    <w:rsid w:val="002928FE"/>
    <w:pPr>
      <w:spacing w:after="0" w:line="240" w:lineRule="auto"/>
    </w:pPr>
    <w:rPr>
      <w:rFonts w:ascii="Gotham Book" w:hAnsi="Gotham Book"/>
      <w:sz w:val="20"/>
    </w:rPr>
  </w:style>
  <w:style w:type="paragraph" w:customStyle="1" w:styleId="TOC">
    <w:name w:val="TOC"/>
    <w:qFormat/>
    <w:rsid w:val="002928FE"/>
    <w:rPr>
      <w:rFonts w:ascii="Gotham Book" w:eastAsiaTheme="majorEastAsia" w:hAnsi="Gotham Book" w:cstheme="majorBidi"/>
      <w:b/>
      <w:bCs/>
      <w:color w:val="000000" w:themeColor="text1"/>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F76"/>
    <w:rPr>
      <w:rFonts w:ascii="Gotham Book" w:hAnsi="Gotham Book"/>
      <w:sz w:val="20"/>
    </w:rPr>
  </w:style>
  <w:style w:type="paragraph" w:styleId="Heading1">
    <w:name w:val="heading 1"/>
    <w:basedOn w:val="Normal"/>
    <w:next w:val="Normal"/>
    <w:link w:val="Heading1Char"/>
    <w:uiPriority w:val="9"/>
    <w:qFormat/>
    <w:rsid w:val="00837AD6"/>
    <w:pPr>
      <w:keepNext/>
      <w:keepLines/>
      <w:spacing w:before="480" w:after="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837AD6"/>
    <w:pPr>
      <w:keepNext/>
      <w:keepLines/>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837AD6"/>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681FCF"/>
    <w:pPr>
      <w:keepNext/>
      <w:keepLines/>
      <w:spacing w:before="200" w:after="0"/>
      <w:outlineLvl w:val="3"/>
    </w:pPr>
    <w:rPr>
      <w:rFonts w:asciiTheme="majorHAnsi" w:eastAsiaTheme="majorEastAsia" w:hAnsiTheme="majorHAnsi" w:cstheme="majorBidi"/>
      <w:b/>
      <w:bCs/>
      <w:i/>
      <w:iCs/>
      <w:color w:val="A5B228" w:themeColor="accent1"/>
    </w:rPr>
  </w:style>
  <w:style w:type="paragraph" w:styleId="Heading5">
    <w:name w:val="heading 5"/>
    <w:basedOn w:val="Normal"/>
    <w:next w:val="Normal"/>
    <w:link w:val="Heading5Char"/>
    <w:uiPriority w:val="9"/>
    <w:semiHidden/>
    <w:unhideWhenUsed/>
    <w:qFormat/>
    <w:rsid w:val="00681FCF"/>
    <w:pPr>
      <w:keepNext/>
      <w:keepLines/>
      <w:spacing w:before="200" w:after="0"/>
      <w:outlineLvl w:val="4"/>
    </w:pPr>
    <w:rPr>
      <w:rFonts w:asciiTheme="majorHAnsi" w:eastAsiaTheme="majorEastAsia" w:hAnsiTheme="majorHAnsi" w:cstheme="majorBidi"/>
      <w:color w:val="515814" w:themeColor="accent1" w:themeShade="7F"/>
    </w:rPr>
  </w:style>
  <w:style w:type="paragraph" w:styleId="Heading6">
    <w:name w:val="heading 6"/>
    <w:basedOn w:val="Normal"/>
    <w:next w:val="Normal"/>
    <w:link w:val="Heading6Char"/>
    <w:uiPriority w:val="9"/>
    <w:semiHidden/>
    <w:unhideWhenUsed/>
    <w:qFormat/>
    <w:rsid w:val="00681FCF"/>
    <w:pPr>
      <w:keepNext/>
      <w:keepLines/>
      <w:spacing w:before="200" w:after="0"/>
      <w:outlineLvl w:val="5"/>
    </w:pPr>
    <w:rPr>
      <w:rFonts w:asciiTheme="majorHAnsi" w:eastAsiaTheme="majorEastAsia" w:hAnsiTheme="majorHAnsi" w:cstheme="majorBidi"/>
      <w:i/>
      <w:iCs/>
      <w:color w:val="515814" w:themeColor="accent1" w:themeShade="7F"/>
    </w:rPr>
  </w:style>
  <w:style w:type="paragraph" w:styleId="Heading7">
    <w:name w:val="heading 7"/>
    <w:basedOn w:val="Normal"/>
    <w:next w:val="Normal"/>
    <w:link w:val="Heading7Char"/>
    <w:uiPriority w:val="9"/>
    <w:semiHidden/>
    <w:unhideWhenUsed/>
    <w:qFormat/>
    <w:rsid w:val="00681FC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81FCF"/>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681FC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E3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DBD"/>
  </w:style>
  <w:style w:type="paragraph" w:styleId="Footer">
    <w:name w:val="footer"/>
    <w:basedOn w:val="Normal"/>
    <w:link w:val="FooterChar"/>
    <w:uiPriority w:val="99"/>
    <w:unhideWhenUsed/>
    <w:rsid w:val="009E3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DBD"/>
  </w:style>
  <w:style w:type="paragraph" w:styleId="BalloonText">
    <w:name w:val="Balloon Text"/>
    <w:basedOn w:val="Normal"/>
    <w:link w:val="BalloonTextChar"/>
    <w:uiPriority w:val="99"/>
    <w:semiHidden/>
    <w:unhideWhenUsed/>
    <w:rsid w:val="009E3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DBD"/>
    <w:rPr>
      <w:rFonts w:ascii="Tahoma" w:hAnsi="Tahoma" w:cs="Tahoma"/>
      <w:sz w:val="16"/>
      <w:szCs w:val="16"/>
    </w:rPr>
  </w:style>
  <w:style w:type="character" w:customStyle="1" w:styleId="Heading1Char">
    <w:name w:val="Heading 1 Char"/>
    <w:basedOn w:val="DefaultParagraphFont"/>
    <w:link w:val="Heading1"/>
    <w:uiPriority w:val="9"/>
    <w:rsid w:val="00837AD6"/>
    <w:rPr>
      <w:rFonts w:ascii="Gotham Book" w:eastAsiaTheme="majorEastAsia" w:hAnsi="Gotham Book" w:cstheme="majorBidi"/>
      <w:b/>
      <w:bCs/>
      <w:color w:val="000000" w:themeColor="text1"/>
      <w:sz w:val="28"/>
      <w:szCs w:val="28"/>
    </w:rPr>
  </w:style>
  <w:style w:type="character" w:customStyle="1" w:styleId="Heading2Char">
    <w:name w:val="Heading 2 Char"/>
    <w:basedOn w:val="DefaultParagraphFont"/>
    <w:link w:val="Heading2"/>
    <w:uiPriority w:val="9"/>
    <w:rsid w:val="00837AD6"/>
    <w:rPr>
      <w:rFonts w:ascii="Gotham Book" w:eastAsiaTheme="majorEastAsia" w:hAnsi="Gotham Book" w:cstheme="majorBidi"/>
      <w:b/>
      <w:bCs/>
      <w:sz w:val="26"/>
      <w:szCs w:val="26"/>
    </w:rPr>
  </w:style>
  <w:style w:type="character" w:customStyle="1" w:styleId="Heading3Char">
    <w:name w:val="Heading 3 Char"/>
    <w:basedOn w:val="DefaultParagraphFont"/>
    <w:link w:val="Heading3"/>
    <w:uiPriority w:val="9"/>
    <w:rsid w:val="00837AD6"/>
    <w:rPr>
      <w:rFonts w:ascii="Gotham Book" w:eastAsiaTheme="majorEastAsia" w:hAnsi="Gotham Book" w:cstheme="majorBidi"/>
      <w:b/>
      <w:bCs/>
    </w:rPr>
  </w:style>
  <w:style w:type="character" w:customStyle="1" w:styleId="Heading4Char">
    <w:name w:val="Heading 4 Char"/>
    <w:basedOn w:val="DefaultParagraphFont"/>
    <w:link w:val="Heading4"/>
    <w:uiPriority w:val="9"/>
    <w:rsid w:val="00681FCF"/>
    <w:rPr>
      <w:rFonts w:asciiTheme="majorHAnsi" w:eastAsiaTheme="majorEastAsia" w:hAnsiTheme="majorHAnsi" w:cstheme="majorBidi"/>
      <w:b/>
      <w:bCs/>
      <w:i/>
      <w:iCs/>
      <w:color w:val="A5B228" w:themeColor="accent1"/>
    </w:rPr>
  </w:style>
  <w:style w:type="character" w:customStyle="1" w:styleId="Heading5Char">
    <w:name w:val="Heading 5 Char"/>
    <w:basedOn w:val="DefaultParagraphFont"/>
    <w:link w:val="Heading5"/>
    <w:uiPriority w:val="9"/>
    <w:semiHidden/>
    <w:rsid w:val="00681FCF"/>
    <w:rPr>
      <w:rFonts w:asciiTheme="majorHAnsi" w:eastAsiaTheme="majorEastAsia" w:hAnsiTheme="majorHAnsi" w:cstheme="majorBidi"/>
      <w:color w:val="515814" w:themeColor="accent1" w:themeShade="7F"/>
    </w:rPr>
  </w:style>
  <w:style w:type="character" w:customStyle="1" w:styleId="Heading6Char">
    <w:name w:val="Heading 6 Char"/>
    <w:basedOn w:val="DefaultParagraphFont"/>
    <w:link w:val="Heading6"/>
    <w:uiPriority w:val="9"/>
    <w:semiHidden/>
    <w:rsid w:val="00681FCF"/>
    <w:rPr>
      <w:rFonts w:asciiTheme="majorHAnsi" w:eastAsiaTheme="majorEastAsia" w:hAnsiTheme="majorHAnsi" w:cstheme="majorBidi"/>
      <w:i/>
      <w:iCs/>
      <w:color w:val="515814" w:themeColor="accent1" w:themeShade="7F"/>
    </w:rPr>
  </w:style>
  <w:style w:type="character" w:customStyle="1" w:styleId="Heading7Char">
    <w:name w:val="Heading 7 Char"/>
    <w:basedOn w:val="DefaultParagraphFont"/>
    <w:link w:val="Heading7"/>
    <w:uiPriority w:val="9"/>
    <w:semiHidden/>
    <w:rsid w:val="00681FC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81FC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81FCF"/>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E5C87"/>
    <w:pPr>
      <w:pBdr>
        <w:bottom w:val="single" w:sz="8" w:space="4" w:color="A5B228"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BE5C87"/>
    <w:rPr>
      <w:rFonts w:asciiTheme="majorHAnsi" w:eastAsiaTheme="majorEastAsia" w:hAnsiTheme="majorHAnsi" w:cstheme="majorBidi"/>
      <w:color w:val="000000" w:themeColor="text1"/>
      <w:spacing w:val="5"/>
      <w:kern w:val="28"/>
      <w:sz w:val="52"/>
      <w:szCs w:val="52"/>
    </w:rPr>
  </w:style>
  <w:style w:type="paragraph" w:styleId="Subtitle">
    <w:name w:val="Subtitle"/>
    <w:basedOn w:val="Normal"/>
    <w:next w:val="Normal"/>
    <w:link w:val="SubtitleChar"/>
    <w:uiPriority w:val="11"/>
    <w:qFormat/>
    <w:rsid w:val="00837AD6"/>
    <w:pPr>
      <w:numPr>
        <w:ilvl w:val="1"/>
      </w:numPr>
    </w:pPr>
    <w:rPr>
      <w:rFonts w:eastAsiaTheme="majorEastAsia" w:cstheme="majorBidi"/>
      <w:i/>
      <w:iCs/>
      <w:color w:val="000000" w:themeColor="text1"/>
      <w:spacing w:val="15"/>
      <w:sz w:val="24"/>
      <w:szCs w:val="24"/>
    </w:rPr>
  </w:style>
  <w:style w:type="character" w:customStyle="1" w:styleId="SubtitleChar">
    <w:name w:val="Subtitle Char"/>
    <w:basedOn w:val="DefaultParagraphFont"/>
    <w:link w:val="Subtitle"/>
    <w:uiPriority w:val="11"/>
    <w:rsid w:val="00837AD6"/>
    <w:rPr>
      <w:rFonts w:ascii="Gotham Book" w:eastAsiaTheme="majorEastAsia" w:hAnsi="Gotham Book" w:cstheme="majorBidi"/>
      <w:i/>
      <w:iCs/>
      <w:color w:val="000000" w:themeColor="text1"/>
      <w:spacing w:val="15"/>
      <w:sz w:val="24"/>
      <w:szCs w:val="24"/>
    </w:rPr>
  </w:style>
  <w:style w:type="character" w:styleId="Strong">
    <w:name w:val="Strong"/>
    <w:uiPriority w:val="22"/>
    <w:qFormat/>
    <w:rsid w:val="00681FCF"/>
    <w:rPr>
      <w:b/>
      <w:bCs/>
    </w:rPr>
  </w:style>
  <w:style w:type="character" w:styleId="Emphasis">
    <w:name w:val="Emphasis"/>
    <w:uiPriority w:val="20"/>
    <w:qFormat/>
    <w:rsid w:val="00681FCF"/>
    <w:rPr>
      <w:i/>
      <w:iCs/>
    </w:rPr>
  </w:style>
  <w:style w:type="paragraph" w:styleId="NoSpacing">
    <w:name w:val="No Spacing"/>
    <w:basedOn w:val="Normal"/>
    <w:uiPriority w:val="1"/>
    <w:qFormat/>
    <w:rsid w:val="00681FCF"/>
    <w:pPr>
      <w:spacing w:after="0" w:line="240" w:lineRule="auto"/>
    </w:pPr>
  </w:style>
  <w:style w:type="paragraph" w:styleId="ListParagraph">
    <w:name w:val="List Paragraph"/>
    <w:basedOn w:val="Normal"/>
    <w:uiPriority w:val="34"/>
    <w:qFormat/>
    <w:rsid w:val="00681FCF"/>
    <w:pPr>
      <w:ind w:left="720"/>
      <w:contextualSpacing/>
    </w:pPr>
  </w:style>
  <w:style w:type="paragraph" w:styleId="Quote">
    <w:name w:val="Quote"/>
    <w:basedOn w:val="Normal"/>
    <w:next w:val="Normal"/>
    <w:link w:val="QuoteChar"/>
    <w:uiPriority w:val="29"/>
    <w:qFormat/>
    <w:rsid w:val="00681FCF"/>
    <w:rPr>
      <w:i/>
      <w:iCs/>
      <w:color w:val="000000" w:themeColor="text1"/>
    </w:rPr>
  </w:style>
  <w:style w:type="character" w:customStyle="1" w:styleId="QuoteChar">
    <w:name w:val="Quote Char"/>
    <w:basedOn w:val="DefaultParagraphFont"/>
    <w:link w:val="Quote"/>
    <w:uiPriority w:val="29"/>
    <w:rsid w:val="00681FCF"/>
    <w:rPr>
      <w:i/>
      <w:iCs/>
      <w:color w:val="000000" w:themeColor="text1"/>
    </w:rPr>
  </w:style>
  <w:style w:type="paragraph" w:styleId="IntenseQuote">
    <w:name w:val="Intense Quote"/>
    <w:basedOn w:val="Normal"/>
    <w:next w:val="Normal"/>
    <w:link w:val="IntenseQuoteChar"/>
    <w:uiPriority w:val="30"/>
    <w:qFormat/>
    <w:rsid w:val="00681FCF"/>
    <w:pPr>
      <w:pBdr>
        <w:bottom w:val="single" w:sz="4" w:space="4" w:color="A5B228" w:themeColor="accent1"/>
      </w:pBdr>
      <w:spacing w:before="200" w:after="280"/>
      <w:ind w:left="936" w:right="936"/>
    </w:pPr>
    <w:rPr>
      <w:b/>
      <w:bCs/>
      <w:i/>
      <w:iCs/>
      <w:color w:val="A5B228" w:themeColor="accent1"/>
    </w:rPr>
  </w:style>
  <w:style w:type="character" w:customStyle="1" w:styleId="IntenseQuoteChar">
    <w:name w:val="Intense Quote Char"/>
    <w:basedOn w:val="DefaultParagraphFont"/>
    <w:link w:val="IntenseQuote"/>
    <w:uiPriority w:val="30"/>
    <w:rsid w:val="00681FCF"/>
    <w:rPr>
      <w:b/>
      <w:bCs/>
      <w:i/>
      <w:iCs/>
      <w:color w:val="A5B228" w:themeColor="accent1"/>
    </w:rPr>
  </w:style>
  <w:style w:type="character" w:styleId="SubtleEmphasis">
    <w:name w:val="Subtle Emphasis"/>
    <w:uiPriority w:val="19"/>
    <w:qFormat/>
    <w:rsid w:val="00837AD6"/>
    <w:rPr>
      <w:rFonts w:ascii="Gotham Book" w:hAnsi="Gotham Book"/>
      <w:i/>
      <w:iCs/>
      <w:color w:val="000000" w:themeColor="text1"/>
    </w:rPr>
  </w:style>
  <w:style w:type="character" w:styleId="IntenseEmphasis">
    <w:name w:val="Intense Emphasis"/>
    <w:uiPriority w:val="21"/>
    <w:qFormat/>
    <w:rsid w:val="00BE5C87"/>
    <w:rPr>
      <w:b/>
      <w:bCs/>
      <w:i/>
      <w:iCs/>
      <w:color w:val="000000" w:themeColor="text1"/>
    </w:rPr>
  </w:style>
  <w:style w:type="character" w:styleId="SubtleReference">
    <w:name w:val="Subtle Reference"/>
    <w:uiPriority w:val="31"/>
    <w:qFormat/>
    <w:rsid w:val="00681FCF"/>
    <w:rPr>
      <w:smallCaps/>
      <w:color w:val="DBE289" w:themeColor="accent2"/>
      <w:u w:val="single"/>
    </w:rPr>
  </w:style>
  <w:style w:type="character" w:styleId="IntenseReference">
    <w:name w:val="Intense Reference"/>
    <w:uiPriority w:val="32"/>
    <w:qFormat/>
    <w:rsid w:val="00681FCF"/>
    <w:rPr>
      <w:b/>
      <w:bCs/>
      <w:smallCaps/>
      <w:color w:val="DBE289" w:themeColor="accent2"/>
      <w:spacing w:val="5"/>
      <w:u w:val="single"/>
    </w:rPr>
  </w:style>
  <w:style w:type="character" w:styleId="BookTitle">
    <w:name w:val="Book Title"/>
    <w:uiPriority w:val="33"/>
    <w:qFormat/>
    <w:rsid w:val="00681FCF"/>
    <w:rPr>
      <w:b/>
      <w:bCs/>
      <w:smallCaps/>
      <w:spacing w:val="5"/>
    </w:rPr>
  </w:style>
  <w:style w:type="paragraph" w:styleId="TOCHeading">
    <w:name w:val="TOC Heading"/>
    <w:basedOn w:val="Heading1"/>
    <w:next w:val="Normal"/>
    <w:uiPriority w:val="39"/>
    <w:semiHidden/>
    <w:unhideWhenUsed/>
    <w:qFormat/>
    <w:rsid w:val="00681FCF"/>
    <w:pPr>
      <w:outlineLvl w:val="9"/>
    </w:pPr>
  </w:style>
  <w:style w:type="paragraph" w:customStyle="1" w:styleId="Style1">
    <w:name w:val="Style1"/>
    <w:basedOn w:val="Normal"/>
    <w:link w:val="Style1Char"/>
    <w:qFormat/>
    <w:rsid w:val="00837AD6"/>
  </w:style>
  <w:style w:type="character" w:customStyle="1" w:styleId="Style1Char">
    <w:name w:val="Style1 Char"/>
    <w:basedOn w:val="DefaultParagraphFont"/>
    <w:link w:val="Style1"/>
    <w:rsid w:val="00837AD6"/>
    <w:rPr>
      <w:rFonts w:ascii="Gotham Book" w:hAnsi="Gotham Book"/>
    </w:rPr>
  </w:style>
  <w:style w:type="character" w:styleId="Hyperlink">
    <w:name w:val="Hyperlink"/>
    <w:basedOn w:val="DefaultParagraphFont"/>
    <w:uiPriority w:val="99"/>
    <w:unhideWhenUsed/>
    <w:rsid w:val="00A62823"/>
    <w:rPr>
      <w:color w:val="A5B228" w:themeColor="hyperlink"/>
      <w:u w:val="single"/>
    </w:rPr>
  </w:style>
  <w:style w:type="paragraph" w:styleId="PlainText">
    <w:name w:val="Plain Text"/>
    <w:basedOn w:val="Normal"/>
    <w:link w:val="PlainTextChar"/>
    <w:unhideWhenUsed/>
    <w:rsid w:val="004C6E00"/>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4C6E00"/>
    <w:rPr>
      <w:rFonts w:ascii="Consolas" w:hAnsi="Consolas"/>
      <w:sz w:val="21"/>
      <w:szCs w:val="21"/>
    </w:rPr>
  </w:style>
  <w:style w:type="paragraph" w:styleId="TOC1">
    <w:name w:val="toc 1"/>
    <w:basedOn w:val="Normal"/>
    <w:next w:val="Normal"/>
    <w:autoRedefine/>
    <w:uiPriority w:val="39"/>
    <w:unhideWhenUsed/>
    <w:rsid w:val="002928FE"/>
    <w:pPr>
      <w:spacing w:after="100"/>
    </w:pPr>
  </w:style>
  <w:style w:type="paragraph" w:styleId="TOC2">
    <w:name w:val="toc 2"/>
    <w:basedOn w:val="Normal"/>
    <w:next w:val="Normal"/>
    <w:autoRedefine/>
    <w:uiPriority w:val="39"/>
    <w:unhideWhenUsed/>
    <w:rsid w:val="002928FE"/>
    <w:pPr>
      <w:spacing w:after="100"/>
      <w:ind w:left="200"/>
    </w:pPr>
  </w:style>
  <w:style w:type="character" w:customStyle="1" w:styleId="HighlightedVariable">
    <w:name w:val="Highlighted Variable"/>
    <w:basedOn w:val="DefaultParagraphFont"/>
    <w:rsid w:val="002928FE"/>
    <w:rPr>
      <w:color w:val="0000FF"/>
    </w:rPr>
  </w:style>
  <w:style w:type="paragraph" w:styleId="BodyText">
    <w:name w:val="Body Text"/>
    <w:basedOn w:val="Normal"/>
    <w:link w:val="BodyTextChar"/>
    <w:rsid w:val="002928FE"/>
    <w:pPr>
      <w:spacing w:after="0" w:line="240" w:lineRule="auto"/>
    </w:pPr>
    <w:rPr>
      <w:rFonts w:ascii="Arial" w:eastAsia="Times New Roman" w:hAnsi="Arial" w:cs="Arial"/>
      <w:szCs w:val="24"/>
      <w:lang w:val="en-CA"/>
    </w:rPr>
  </w:style>
  <w:style w:type="character" w:customStyle="1" w:styleId="BodyTextChar">
    <w:name w:val="Body Text Char"/>
    <w:basedOn w:val="DefaultParagraphFont"/>
    <w:link w:val="BodyText"/>
    <w:rsid w:val="002928FE"/>
    <w:rPr>
      <w:rFonts w:ascii="Arial" w:eastAsia="Times New Roman" w:hAnsi="Arial" w:cs="Arial"/>
      <w:sz w:val="20"/>
      <w:szCs w:val="24"/>
      <w:lang w:val="en-CA"/>
    </w:rPr>
  </w:style>
  <w:style w:type="paragraph" w:customStyle="1" w:styleId="dochead">
    <w:name w:val="dochead"/>
    <w:basedOn w:val="Normal"/>
    <w:rsid w:val="002928FE"/>
    <w:pPr>
      <w:overflowPunct w:val="0"/>
      <w:autoSpaceDE w:val="0"/>
      <w:autoSpaceDN w:val="0"/>
      <w:adjustRightInd w:val="0"/>
      <w:spacing w:before="240" w:after="0" w:line="240" w:lineRule="auto"/>
      <w:jc w:val="right"/>
      <w:textAlignment w:val="baseline"/>
    </w:pPr>
    <w:rPr>
      <w:rFonts w:ascii="Helvetica" w:eastAsia="Times New Roman" w:hAnsi="Helvetica" w:cs="Times New Roman"/>
      <w:b/>
      <w:bCs/>
      <w:spacing w:val="120"/>
      <w:sz w:val="32"/>
      <w:szCs w:val="32"/>
    </w:rPr>
  </w:style>
  <w:style w:type="paragraph" w:customStyle="1" w:styleId="Title1">
    <w:name w:val="Title1"/>
    <w:basedOn w:val="dochead"/>
    <w:rsid w:val="002928FE"/>
    <w:rPr>
      <w:i/>
      <w:iCs/>
      <w:spacing w:val="0"/>
      <w:sz w:val="36"/>
      <w:szCs w:val="36"/>
    </w:rPr>
  </w:style>
  <w:style w:type="paragraph" w:customStyle="1" w:styleId="TableText">
    <w:name w:val="Table Text"/>
    <w:basedOn w:val="Normal"/>
    <w:rsid w:val="002928FE"/>
    <w:pPr>
      <w:spacing w:before="60" w:after="0" w:line="240" w:lineRule="auto"/>
    </w:pPr>
    <w:rPr>
      <w:rFonts w:ascii="Verdana" w:eastAsia="Times New Roman" w:hAnsi="Verdana" w:cs="Times New Roman"/>
      <w:spacing w:val="-5"/>
      <w:sz w:val="16"/>
      <w:szCs w:val="20"/>
    </w:rPr>
  </w:style>
  <w:style w:type="paragraph" w:styleId="TOC3">
    <w:name w:val="toc 3"/>
    <w:basedOn w:val="Normal"/>
    <w:next w:val="Normal"/>
    <w:autoRedefine/>
    <w:uiPriority w:val="39"/>
    <w:unhideWhenUsed/>
    <w:rsid w:val="002928FE"/>
    <w:pPr>
      <w:spacing w:after="100"/>
      <w:ind w:left="400"/>
    </w:pPr>
  </w:style>
  <w:style w:type="table" w:styleId="TableGrid">
    <w:name w:val="Table Grid"/>
    <w:basedOn w:val="TableNormal"/>
    <w:uiPriority w:val="59"/>
    <w:rsid w:val="002928FE"/>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928F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style-span">
    <w:name w:val="apple-style-span"/>
    <w:basedOn w:val="DefaultParagraphFont"/>
    <w:rsid w:val="002928FE"/>
  </w:style>
  <w:style w:type="paragraph" w:styleId="HTMLPreformatted">
    <w:name w:val="HTML Preformatted"/>
    <w:basedOn w:val="Normal"/>
    <w:link w:val="HTMLPreformattedChar"/>
    <w:uiPriority w:val="99"/>
    <w:semiHidden/>
    <w:unhideWhenUsed/>
    <w:rsid w:val="00292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2928FE"/>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2928FE"/>
    <w:rPr>
      <w:color w:val="B2B2B2" w:themeColor="followedHyperlink"/>
      <w:u w:val="single"/>
    </w:rPr>
  </w:style>
  <w:style w:type="character" w:styleId="CommentReference">
    <w:name w:val="annotation reference"/>
    <w:basedOn w:val="DefaultParagraphFont"/>
    <w:uiPriority w:val="99"/>
    <w:semiHidden/>
    <w:unhideWhenUsed/>
    <w:rsid w:val="002928FE"/>
    <w:rPr>
      <w:sz w:val="18"/>
      <w:szCs w:val="18"/>
    </w:rPr>
  </w:style>
  <w:style w:type="paragraph" w:styleId="CommentText">
    <w:name w:val="annotation text"/>
    <w:basedOn w:val="Normal"/>
    <w:link w:val="CommentTextChar"/>
    <w:uiPriority w:val="99"/>
    <w:semiHidden/>
    <w:unhideWhenUsed/>
    <w:rsid w:val="002928FE"/>
    <w:pPr>
      <w:spacing w:line="240" w:lineRule="auto"/>
    </w:pPr>
    <w:rPr>
      <w:sz w:val="24"/>
      <w:szCs w:val="24"/>
    </w:rPr>
  </w:style>
  <w:style w:type="character" w:customStyle="1" w:styleId="CommentTextChar">
    <w:name w:val="Comment Text Char"/>
    <w:basedOn w:val="DefaultParagraphFont"/>
    <w:link w:val="CommentText"/>
    <w:uiPriority w:val="99"/>
    <w:semiHidden/>
    <w:rsid w:val="002928FE"/>
    <w:rPr>
      <w:rFonts w:ascii="Gotham Book" w:hAnsi="Gotham Book"/>
      <w:sz w:val="24"/>
      <w:szCs w:val="24"/>
    </w:rPr>
  </w:style>
  <w:style w:type="paragraph" w:styleId="CommentSubject">
    <w:name w:val="annotation subject"/>
    <w:basedOn w:val="CommentText"/>
    <w:next w:val="CommentText"/>
    <w:link w:val="CommentSubjectChar"/>
    <w:uiPriority w:val="99"/>
    <w:semiHidden/>
    <w:unhideWhenUsed/>
    <w:rsid w:val="002928FE"/>
    <w:rPr>
      <w:b/>
      <w:bCs/>
      <w:sz w:val="20"/>
      <w:szCs w:val="20"/>
    </w:rPr>
  </w:style>
  <w:style w:type="character" w:customStyle="1" w:styleId="CommentSubjectChar">
    <w:name w:val="Comment Subject Char"/>
    <w:basedOn w:val="CommentTextChar"/>
    <w:link w:val="CommentSubject"/>
    <w:uiPriority w:val="99"/>
    <w:semiHidden/>
    <w:rsid w:val="002928FE"/>
    <w:rPr>
      <w:rFonts w:ascii="Gotham Book" w:hAnsi="Gotham Book"/>
      <w:b/>
      <w:bCs/>
      <w:sz w:val="20"/>
      <w:szCs w:val="20"/>
    </w:rPr>
  </w:style>
  <w:style w:type="paragraph" w:styleId="Revision">
    <w:name w:val="Revision"/>
    <w:hidden/>
    <w:uiPriority w:val="99"/>
    <w:semiHidden/>
    <w:rsid w:val="002928FE"/>
    <w:pPr>
      <w:spacing w:after="0" w:line="240" w:lineRule="auto"/>
    </w:pPr>
    <w:rPr>
      <w:rFonts w:ascii="Gotham Book" w:hAnsi="Gotham Book"/>
      <w:sz w:val="20"/>
    </w:rPr>
  </w:style>
  <w:style w:type="paragraph" w:customStyle="1" w:styleId="TOC">
    <w:name w:val="TOC"/>
    <w:qFormat/>
    <w:rsid w:val="002928FE"/>
    <w:rPr>
      <w:rFonts w:ascii="Gotham Book" w:eastAsiaTheme="majorEastAsia" w:hAnsi="Gotham Book" w:cstheme="majorBidi"/>
      <w:b/>
      <w:bCs/>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94801">
      <w:bodyDiv w:val="1"/>
      <w:marLeft w:val="0"/>
      <w:marRight w:val="0"/>
      <w:marTop w:val="0"/>
      <w:marBottom w:val="0"/>
      <w:divBdr>
        <w:top w:val="none" w:sz="0" w:space="0" w:color="auto"/>
        <w:left w:val="none" w:sz="0" w:space="0" w:color="auto"/>
        <w:bottom w:val="none" w:sz="0" w:space="0" w:color="auto"/>
        <w:right w:val="none" w:sz="0" w:space="0" w:color="auto"/>
      </w:divBdr>
    </w:div>
    <w:div w:id="152796889">
      <w:bodyDiv w:val="1"/>
      <w:marLeft w:val="0"/>
      <w:marRight w:val="0"/>
      <w:marTop w:val="0"/>
      <w:marBottom w:val="0"/>
      <w:divBdr>
        <w:top w:val="none" w:sz="0" w:space="0" w:color="auto"/>
        <w:left w:val="none" w:sz="0" w:space="0" w:color="auto"/>
        <w:bottom w:val="none" w:sz="0" w:space="0" w:color="auto"/>
        <w:right w:val="none" w:sz="0" w:space="0" w:color="auto"/>
      </w:divBdr>
    </w:div>
    <w:div w:id="291522014">
      <w:bodyDiv w:val="1"/>
      <w:marLeft w:val="0"/>
      <w:marRight w:val="0"/>
      <w:marTop w:val="0"/>
      <w:marBottom w:val="0"/>
      <w:divBdr>
        <w:top w:val="none" w:sz="0" w:space="0" w:color="auto"/>
        <w:left w:val="none" w:sz="0" w:space="0" w:color="auto"/>
        <w:bottom w:val="none" w:sz="0" w:space="0" w:color="auto"/>
        <w:right w:val="none" w:sz="0" w:space="0" w:color="auto"/>
      </w:divBdr>
    </w:div>
    <w:div w:id="477460038">
      <w:bodyDiv w:val="1"/>
      <w:marLeft w:val="0"/>
      <w:marRight w:val="0"/>
      <w:marTop w:val="0"/>
      <w:marBottom w:val="0"/>
      <w:divBdr>
        <w:top w:val="none" w:sz="0" w:space="0" w:color="auto"/>
        <w:left w:val="none" w:sz="0" w:space="0" w:color="auto"/>
        <w:bottom w:val="none" w:sz="0" w:space="0" w:color="auto"/>
        <w:right w:val="none" w:sz="0" w:space="0" w:color="auto"/>
      </w:divBdr>
    </w:div>
    <w:div w:id="1166477650">
      <w:bodyDiv w:val="1"/>
      <w:marLeft w:val="0"/>
      <w:marRight w:val="0"/>
      <w:marTop w:val="0"/>
      <w:marBottom w:val="0"/>
      <w:divBdr>
        <w:top w:val="none" w:sz="0" w:space="0" w:color="auto"/>
        <w:left w:val="none" w:sz="0" w:space="0" w:color="auto"/>
        <w:bottom w:val="none" w:sz="0" w:space="0" w:color="auto"/>
        <w:right w:val="none" w:sz="0" w:space="0" w:color="auto"/>
      </w:divBdr>
    </w:div>
    <w:div w:id="152096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46" Type="http://schemas.openxmlformats.org/officeDocument/2006/relationships/header" Target="header1.xml"/><Relationship Id="rId47" Type="http://schemas.openxmlformats.org/officeDocument/2006/relationships/footer" Target="footer1.xml"/><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hyperlink" Target="http://community.xmatters.com/docs/DOC-3126" TargetMode="External"/><Relationship Id="rId21" Type="http://schemas.openxmlformats.org/officeDocument/2006/relationships/hyperlink" Target="https://na1.xmatters.com" TargetMode="External"/><Relationship Id="rId22" Type="http://schemas.openxmlformats.org/officeDocument/2006/relationships/hyperlink" Target="https://eu1.xmatters.com" TargetMode="External"/><Relationship Id="rId23" Type="http://schemas.openxmlformats.org/officeDocument/2006/relationships/hyperlink" Target="https://au1.xmatters.com.au" TargetMode="External"/><Relationship Id="rId24" Type="http://schemas.openxmlformats.org/officeDocument/2006/relationships/hyperlink" Target="http://sourceforge.net/projects/pentaho/files/Data%20Integration/5.0.1-stable/" TargetMode="External"/><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hyperlink" Target="mailto:me@mycompany.com" TargetMode="External"/><Relationship Id="rId28" Type="http://schemas.openxmlformats.org/officeDocument/2006/relationships/hyperlink" Target="mailto:me@mycompany.com" TargetMode="External"/><Relationship Id="rId29" Type="http://schemas.openxmlformats.org/officeDocument/2006/relationships/image" Target="media/image12.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3.png"/><Relationship Id="rId31" Type="http://schemas.openxmlformats.org/officeDocument/2006/relationships/hyperlink" Target="http://community.xmatters.com/docs/DOC-3126" TargetMode="External"/><Relationship Id="rId32" Type="http://schemas.openxmlformats.org/officeDocument/2006/relationships/image" Target="media/image14.png"/><Relationship Id="rId9" Type="http://schemas.openxmlformats.org/officeDocument/2006/relationships/hyperlink" Target="http://pentaho.com"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image" Target="media/image17.png"/><Relationship Id="rId36" Type="http://schemas.openxmlformats.org/officeDocument/2006/relationships/image" Target="media/image18.png"/><Relationship Id="rId10" Type="http://schemas.openxmlformats.org/officeDocument/2006/relationships/image" Target="media/image2.png"/><Relationship Id="rId11" Type="http://schemas.openxmlformats.org/officeDocument/2006/relationships/hyperlink" Target="http://community.xmatters.com/docs/DOC-3126" TargetMode="External"/><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hyperlink" Target="http://community.xmatters.com" TargetMode="External"/><Relationship Id="rId37" Type="http://schemas.openxmlformats.org/officeDocument/2006/relationships/image" Target="media/image19.png"/><Relationship Id="rId38" Type="http://schemas.openxmlformats.org/officeDocument/2006/relationships/image" Target="media/image20.png"/><Relationship Id="rId39" Type="http://schemas.openxmlformats.org/officeDocument/2006/relationships/image" Target="media/image21.png"/><Relationship Id="rId40" Type="http://schemas.openxmlformats.org/officeDocument/2006/relationships/image" Target="media/image22.png"/><Relationship Id="rId41" Type="http://schemas.openxmlformats.org/officeDocument/2006/relationships/image" Target="media/image23.png"/><Relationship Id="rId42" Type="http://schemas.openxmlformats.org/officeDocument/2006/relationships/image" Target="media/image24.png"/><Relationship Id="rId43" Type="http://schemas.openxmlformats.org/officeDocument/2006/relationships/image" Target="media/image25.png"/><Relationship Id="rId44" Type="http://schemas.openxmlformats.org/officeDocument/2006/relationships/image" Target="media/image26.png"/><Relationship Id="rId45" Type="http://schemas.openxmlformats.org/officeDocument/2006/relationships/image" Target="media/image27.png"/></Relationships>
</file>

<file path=word/_rels/footer1.xml.rels><?xml version="1.0" encoding="UTF-8" standalone="yes"?>
<Relationships xmlns="http://schemas.openxmlformats.org/package/2006/relationships"><Relationship Id="rId1" Type="http://schemas.openxmlformats.org/officeDocument/2006/relationships/hyperlink" Target="http://www.xmatters.com" TargetMode="External"/><Relationship Id="rId2" Type="http://schemas.openxmlformats.org/officeDocument/2006/relationships/hyperlink" Target="mailto:sales@xmatte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xMatters">
      <a:dk1>
        <a:sysClr val="windowText" lastClr="000000"/>
      </a:dk1>
      <a:lt1>
        <a:sysClr val="window" lastClr="FFFFFF"/>
      </a:lt1>
      <a:dk2>
        <a:srgbClr val="6E6E6E"/>
      </a:dk2>
      <a:lt2>
        <a:srgbClr val="B2B2B2"/>
      </a:lt2>
      <a:accent1>
        <a:srgbClr val="A5B228"/>
      </a:accent1>
      <a:accent2>
        <a:srgbClr val="DBE289"/>
      </a:accent2>
      <a:accent3>
        <a:srgbClr val="7C862A"/>
      </a:accent3>
      <a:accent4>
        <a:srgbClr val="525914"/>
      </a:accent4>
      <a:accent5>
        <a:srgbClr val="898989"/>
      </a:accent5>
      <a:accent6>
        <a:srgbClr val="4D4D4D"/>
      </a:accent6>
      <a:hlink>
        <a:srgbClr val="A5B228"/>
      </a:hlink>
      <a:folHlink>
        <a:srgbClr val="B2B2B2"/>
      </a:folHlink>
    </a:clrScheme>
    <a:fontScheme name="xMatters fonts">
      <a:majorFont>
        <a:latin typeface="Sentinel Bold"/>
        <a:ea typeface=""/>
        <a:cs typeface=""/>
      </a:majorFont>
      <a:minorFont>
        <a:latin typeface="Sentinel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4380</Words>
  <Characters>24968</Characters>
  <Application>Microsoft Macintosh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Sandra Forsyth</cp:lastModifiedBy>
  <cp:revision>2</cp:revision>
  <cp:lastPrinted>2010-03-26T22:29:00Z</cp:lastPrinted>
  <dcterms:created xsi:type="dcterms:W3CDTF">2014-04-07T20:35:00Z</dcterms:created>
  <dcterms:modified xsi:type="dcterms:W3CDTF">2014-04-07T20:35:00Z</dcterms:modified>
</cp:coreProperties>
</file>